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83" w:rsidRDefault="00E868EC">
      <w:pPr>
        <w:spacing w:before="70" w:line="384" w:lineRule="auto"/>
        <w:ind w:left="489" w:right="661"/>
        <w:jc w:val="center"/>
      </w:pPr>
      <w:r>
        <w:rPr>
          <w:b/>
          <w:sz w:val="28"/>
        </w:rPr>
        <w:t>МУНИЦИПАЛЬНОЕ БЮДЖЕТНОЕ УЧРЕЖДЕНИЕ ДОПОЛНИТЕЛЬНОГО ОБРАЗОВАНИЯ</w:t>
      </w:r>
    </w:p>
    <w:p w:rsidR="00AB1F83" w:rsidRDefault="00E868EC">
      <w:pPr>
        <w:spacing w:before="1"/>
        <w:ind w:left="2101"/>
      </w:pPr>
      <w:r>
        <w:rPr>
          <w:b/>
          <w:sz w:val="28"/>
        </w:rPr>
        <w:t>«СТРЕЛЕЦКАЯ ДЕТСКАЯ ШКОЛА ИСКУССТВ»</w:t>
      </w:r>
    </w:p>
    <w:p w:rsidR="00AB1F83" w:rsidRDefault="00E868EC">
      <w:pPr>
        <w:spacing w:before="201"/>
        <w:ind w:left="2876"/>
        <w:rPr>
          <w:sz w:val="30"/>
        </w:rPr>
      </w:pPr>
      <w:r>
        <w:rPr>
          <w:b/>
          <w:sz w:val="28"/>
        </w:rPr>
        <w:t>Орловского района Орловской области</w:t>
      </w: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ind w:left="0"/>
        <w:rPr>
          <w:sz w:val="30"/>
        </w:rPr>
      </w:pPr>
    </w:p>
    <w:p w:rsidR="00AB1F83" w:rsidRDefault="00E868EC">
      <w:pPr>
        <w:pStyle w:val="Heading1"/>
        <w:spacing w:before="189"/>
        <w:ind w:left="1355" w:right="1351" w:firstLine="247"/>
      </w:pPr>
      <w:r>
        <w:t>ДОПОЛНИТЕЛЬНАЯ ПРЕДПРОФЕССИОНАЛЬНАЯ ОБЩЕОБРАЗОВАТЕЛЬНАЯ ПРОГРАММА В ОБЛАСТИ</w:t>
      </w:r>
    </w:p>
    <w:p w:rsidR="00AB1F83" w:rsidRDefault="00E868EC">
      <w:pPr>
        <w:spacing w:line="317" w:lineRule="exact"/>
        <w:ind w:left="203" w:right="209"/>
        <w:jc w:val="center"/>
        <w:rPr>
          <w:b/>
          <w:sz w:val="28"/>
        </w:rPr>
      </w:pPr>
      <w:r>
        <w:rPr>
          <w:b/>
          <w:sz w:val="28"/>
        </w:rPr>
        <w:t>МУЗЫКАЛЬНОГОИСКУССТВА</w:t>
      </w:r>
    </w:p>
    <w:p w:rsidR="00AB1F83" w:rsidRDefault="00E868EC">
      <w:pPr>
        <w:ind w:left="203" w:right="206"/>
        <w:jc w:val="center"/>
      </w:pPr>
      <w:r>
        <w:rPr>
          <w:b/>
          <w:sz w:val="28"/>
        </w:rPr>
        <w:t>«СТРУННЫЕ</w:t>
      </w:r>
      <w:r>
        <w:rPr>
          <w:b/>
          <w:sz w:val="28"/>
        </w:rPr>
        <w:t>ИНСТРУМЕНТЫ»</w:t>
      </w:r>
    </w:p>
    <w:p w:rsidR="00AB1F83" w:rsidRDefault="00E868EC">
      <w:pPr>
        <w:ind w:left="203" w:right="206"/>
        <w:jc w:val="center"/>
      </w:pPr>
      <w:r>
        <w:rPr>
          <w:b/>
          <w:sz w:val="28"/>
        </w:rPr>
        <w:t>«НАРОДНЫЕ ИНСТРУМЕНТЫ»</w:t>
      </w:r>
    </w:p>
    <w:p w:rsidR="00AB1F83" w:rsidRDefault="00AB1F83">
      <w:pPr>
        <w:pStyle w:val="a4"/>
        <w:ind w:left="0"/>
        <w:rPr>
          <w:b/>
          <w:sz w:val="30"/>
        </w:rPr>
      </w:pPr>
    </w:p>
    <w:p w:rsidR="00AB1F83" w:rsidRDefault="00AB1F83">
      <w:pPr>
        <w:pStyle w:val="a4"/>
        <w:spacing w:before="10"/>
        <w:ind w:left="0"/>
        <w:rPr>
          <w:b/>
          <w:sz w:val="25"/>
        </w:rPr>
      </w:pPr>
    </w:p>
    <w:p w:rsidR="00AB1F83" w:rsidRDefault="00E868EC">
      <w:pPr>
        <w:ind w:left="203" w:right="209"/>
        <w:jc w:val="center"/>
        <w:rPr>
          <w:b/>
          <w:sz w:val="28"/>
        </w:rPr>
      </w:pPr>
      <w:r>
        <w:rPr>
          <w:b/>
          <w:sz w:val="28"/>
        </w:rPr>
        <w:t>Предметная область</w:t>
      </w:r>
    </w:p>
    <w:p w:rsidR="00AB1F83" w:rsidRDefault="00E868EC">
      <w:pPr>
        <w:spacing w:before="2"/>
        <w:ind w:left="203" w:right="207"/>
        <w:jc w:val="center"/>
        <w:rPr>
          <w:b/>
          <w:sz w:val="28"/>
        </w:rPr>
      </w:pPr>
      <w:r>
        <w:rPr>
          <w:b/>
          <w:sz w:val="28"/>
        </w:rPr>
        <w:t>ПО.01. МУЗЫКАЛЬНОЕ ИСПОЛНИТЕЛЬСТВО</w:t>
      </w:r>
    </w:p>
    <w:p w:rsidR="00AB1F83" w:rsidRDefault="00AB1F83">
      <w:pPr>
        <w:pStyle w:val="a4"/>
        <w:ind w:left="0"/>
        <w:rPr>
          <w:b/>
          <w:sz w:val="30"/>
        </w:rPr>
      </w:pPr>
    </w:p>
    <w:p w:rsidR="00AB1F83" w:rsidRDefault="00AB1F83">
      <w:pPr>
        <w:pStyle w:val="a4"/>
        <w:ind w:left="0"/>
        <w:rPr>
          <w:b/>
          <w:sz w:val="30"/>
        </w:rPr>
      </w:pPr>
    </w:p>
    <w:p w:rsidR="00AB1F83" w:rsidRDefault="00AB1F83">
      <w:pPr>
        <w:pStyle w:val="a4"/>
        <w:ind w:left="0"/>
        <w:rPr>
          <w:b/>
          <w:sz w:val="30"/>
        </w:rPr>
      </w:pPr>
    </w:p>
    <w:p w:rsidR="00AB1F83" w:rsidRDefault="00AB1F83">
      <w:pPr>
        <w:pStyle w:val="a4"/>
        <w:spacing w:before="11"/>
        <w:ind w:left="0"/>
        <w:rPr>
          <w:b/>
          <w:sz w:val="25"/>
        </w:rPr>
      </w:pPr>
    </w:p>
    <w:p w:rsidR="00AB1F83" w:rsidRDefault="00E868EC">
      <w:pPr>
        <w:ind w:left="203" w:right="214"/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:rsidR="00AB1F83" w:rsidRDefault="00E868EC">
      <w:pPr>
        <w:spacing w:before="1" w:line="276" w:lineRule="auto"/>
        <w:ind w:left="2669" w:right="2660" w:firstLine="844"/>
        <w:rPr>
          <w:b/>
          <w:sz w:val="32"/>
        </w:rPr>
      </w:pPr>
      <w:r>
        <w:rPr>
          <w:b/>
          <w:sz w:val="32"/>
        </w:rPr>
        <w:t>по учебному предмету ПО.01.УП.04. ХОРОВОЙ КЛАСС</w:t>
      </w:r>
    </w:p>
    <w:p w:rsidR="00AB1F83" w:rsidRDefault="00E868EC">
      <w:pPr>
        <w:pStyle w:val="a4"/>
        <w:spacing w:line="257" w:lineRule="exact"/>
        <w:ind w:left="203" w:right="326"/>
        <w:jc w:val="center"/>
      </w:pPr>
      <w:r>
        <w:t>Срок реализации 3 года (1-3 класс)</w:t>
      </w: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spacing w:before="7"/>
        <w:ind w:left="0"/>
        <w:rPr>
          <w:sz w:val="24"/>
        </w:rPr>
      </w:pPr>
    </w:p>
    <w:p w:rsidR="00AB1F83" w:rsidRDefault="00E868EC">
      <w:pPr>
        <w:pStyle w:val="a4"/>
        <w:spacing w:before="1"/>
        <w:ind w:left="203" w:right="207"/>
        <w:jc w:val="center"/>
        <w:sectPr w:rsidR="00AB1F83">
          <w:pgSz w:w="11906" w:h="16838"/>
          <w:pgMar w:top="1260" w:right="620" w:bottom="280" w:left="1040" w:header="0" w:footer="0" w:gutter="0"/>
          <w:cols w:space="720"/>
          <w:formProt w:val="0"/>
          <w:docGrid w:linePitch="240" w:charSpace="-2049"/>
        </w:sectPr>
      </w:pPr>
      <w:r>
        <w:t>2017</w:t>
      </w:r>
    </w:p>
    <w:p w:rsidR="001064DA" w:rsidRDefault="001064DA" w:rsidP="001064DA">
      <w:pPr>
        <w:pStyle w:val="Heading1"/>
        <w:spacing w:before="96"/>
        <w:ind w:left="0"/>
      </w:pPr>
      <w:r>
        <w:rPr>
          <w:noProof/>
          <w:lang w:bidi="ar-SA"/>
        </w:rPr>
        <w:lastRenderedPageBreak/>
        <w:drawing>
          <wp:inline distT="0" distB="0" distL="0" distR="0">
            <wp:extent cx="6506210" cy="9216994"/>
            <wp:effectExtent l="19050" t="0" r="8890" b="0"/>
            <wp:docPr id="1" name="Рисунок 1" descr="C:\Users\user\Desktop\На сайт\Отсканировано 29.03.2018 15-4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Отсканировано 29.03.2018 15-4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92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4DA" w:rsidRDefault="001064DA">
      <w:pPr>
        <w:pStyle w:val="Heading1"/>
        <w:spacing w:before="96"/>
        <w:ind w:left="2381"/>
      </w:pPr>
    </w:p>
    <w:p w:rsidR="001064DA" w:rsidRDefault="001064DA">
      <w:pPr>
        <w:pStyle w:val="Heading1"/>
        <w:spacing w:before="96"/>
        <w:ind w:left="2381"/>
      </w:pPr>
    </w:p>
    <w:p w:rsidR="00AB1F83" w:rsidRDefault="00E868EC">
      <w:pPr>
        <w:pStyle w:val="Heading1"/>
        <w:spacing w:before="96"/>
        <w:ind w:left="2381"/>
      </w:pPr>
      <w:r>
        <w:t xml:space="preserve">Структура программы </w:t>
      </w:r>
      <w:r>
        <w:t>учебного предмета</w:t>
      </w:r>
    </w:p>
    <w:p w:rsidR="00AB1F83" w:rsidRDefault="00AB1F83">
      <w:pPr>
        <w:pStyle w:val="a4"/>
        <w:ind w:left="0"/>
        <w:rPr>
          <w:b/>
          <w:sz w:val="30"/>
        </w:rPr>
      </w:pPr>
    </w:p>
    <w:p w:rsidR="00AB1F83" w:rsidRDefault="00AB1F83">
      <w:pPr>
        <w:pStyle w:val="a4"/>
        <w:spacing w:before="2"/>
        <w:ind w:left="0"/>
        <w:rPr>
          <w:b/>
          <w:sz w:val="26"/>
        </w:rPr>
      </w:pPr>
    </w:p>
    <w:p w:rsidR="00AB1F83" w:rsidRDefault="00E868EC">
      <w:pPr>
        <w:pStyle w:val="a7"/>
        <w:numPr>
          <w:ilvl w:val="0"/>
          <w:numId w:val="9"/>
        </w:numPr>
        <w:tabs>
          <w:tab w:val="left" w:pos="928"/>
          <w:tab w:val="left" w:pos="929"/>
        </w:tabs>
        <w:rPr>
          <w:b/>
          <w:sz w:val="28"/>
        </w:rPr>
      </w:pPr>
      <w:r>
        <w:rPr>
          <w:b/>
          <w:sz w:val="28"/>
        </w:rPr>
        <w:t>Пояснительнаязаписка</w:t>
      </w: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spacing w:before="154"/>
        <w:ind w:hanging="120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образовательномпроцессе;</w:t>
      </w: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Срок реализации учебногопредмета;</w:t>
      </w: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spacing w:before="1"/>
        <w:ind w:right="1695" w:hanging="120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 учреждения на реализацию учебно</w:t>
      </w:r>
      <w:r>
        <w:rPr>
          <w:i/>
          <w:sz w:val="24"/>
        </w:rPr>
        <w:t>гопредмета;</w:t>
      </w: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Форма проведения учебных аудиторныхзанятий;</w:t>
      </w: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Цели и задачи учебногопредмета;</w:t>
      </w: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Обоснование структуры программы учебного предмета;</w:t>
      </w: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Методыобучения;</w:t>
      </w: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Описание материально-технических условий реализации учебногопредмета;</w:t>
      </w:r>
    </w:p>
    <w:p w:rsidR="00AB1F83" w:rsidRDefault="00AB1F83">
      <w:pPr>
        <w:pStyle w:val="a4"/>
        <w:spacing w:before="6"/>
        <w:ind w:left="0"/>
        <w:rPr>
          <w:i/>
          <w:sz w:val="24"/>
        </w:rPr>
      </w:pPr>
    </w:p>
    <w:p w:rsidR="00AB1F83" w:rsidRDefault="00E868EC">
      <w:pPr>
        <w:pStyle w:val="Heading1"/>
        <w:numPr>
          <w:ilvl w:val="0"/>
          <w:numId w:val="9"/>
        </w:numPr>
        <w:tabs>
          <w:tab w:val="left" w:pos="928"/>
          <w:tab w:val="left" w:pos="929"/>
        </w:tabs>
      </w:pPr>
      <w:r>
        <w:t>Содержание учебногопредмета</w:t>
      </w:r>
    </w:p>
    <w:p w:rsidR="00AB1F83" w:rsidRDefault="00AB1F83">
      <w:pPr>
        <w:pStyle w:val="a4"/>
        <w:spacing w:before="5"/>
        <w:ind w:left="0"/>
        <w:rPr>
          <w:b/>
          <w:sz w:val="27"/>
        </w:rPr>
      </w:pP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Сведения о затратах учебноговремени;</w:t>
      </w: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Годовые требования поклассам;</w:t>
      </w:r>
    </w:p>
    <w:p w:rsidR="00AB1F83" w:rsidRDefault="00AB1F83">
      <w:pPr>
        <w:pStyle w:val="a4"/>
        <w:spacing w:before="8"/>
        <w:ind w:left="0"/>
        <w:rPr>
          <w:i/>
          <w:sz w:val="24"/>
        </w:rPr>
      </w:pPr>
    </w:p>
    <w:p w:rsidR="00AB1F83" w:rsidRDefault="00E868EC">
      <w:pPr>
        <w:pStyle w:val="Heading1"/>
        <w:numPr>
          <w:ilvl w:val="0"/>
          <w:numId w:val="9"/>
        </w:numPr>
        <w:tabs>
          <w:tab w:val="left" w:pos="928"/>
          <w:tab w:val="left" w:pos="929"/>
        </w:tabs>
      </w:pPr>
      <w:r>
        <w:t>Требования к уровню подготовкиобучающихся</w:t>
      </w:r>
    </w:p>
    <w:p w:rsidR="00AB1F83" w:rsidRDefault="00AB1F83">
      <w:pPr>
        <w:pStyle w:val="a4"/>
        <w:ind w:left="0"/>
        <w:rPr>
          <w:b/>
          <w:sz w:val="30"/>
        </w:rPr>
      </w:pPr>
    </w:p>
    <w:p w:rsidR="00AB1F83" w:rsidRDefault="00E868EC">
      <w:pPr>
        <w:pStyle w:val="a7"/>
        <w:numPr>
          <w:ilvl w:val="0"/>
          <w:numId w:val="9"/>
        </w:numPr>
        <w:tabs>
          <w:tab w:val="left" w:pos="928"/>
          <w:tab w:val="left" w:pos="929"/>
        </w:tabs>
        <w:spacing w:before="260"/>
        <w:rPr>
          <w:b/>
          <w:sz w:val="28"/>
        </w:rPr>
      </w:pPr>
      <w:r>
        <w:rPr>
          <w:b/>
          <w:sz w:val="28"/>
        </w:rPr>
        <w:t>Формы и методы контроля, системаоценок</w:t>
      </w: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spacing w:before="154"/>
        <w:ind w:hanging="120"/>
        <w:rPr>
          <w:i/>
          <w:sz w:val="24"/>
        </w:rPr>
      </w:pPr>
      <w:r>
        <w:rPr>
          <w:i/>
          <w:sz w:val="24"/>
        </w:rPr>
        <w:t>Аттестация: цели, виды, форма,содержание;</w:t>
      </w: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spacing w:before="1"/>
        <w:ind w:hanging="120"/>
        <w:rPr>
          <w:i/>
          <w:sz w:val="24"/>
        </w:rPr>
      </w:pPr>
      <w:r>
        <w:rPr>
          <w:i/>
          <w:sz w:val="24"/>
        </w:rPr>
        <w:t>Критерииоценки;</w:t>
      </w: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Контрольные требования на разных этапахобучения;</w:t>
      </w:r>
    </w:p>
    <w:p w:rsidR="00AB1F83" w:rsidRDefault="00AB1F83">
      <w:pPr>
        <w:pStyle w:val="a4"/>
        <w:spacing w:before="6"/>
        <w:ind w:left="0"/>
        <w:rPr>
          <w:i/>
          <w:sz w:val="24"/>
        </w:rPr>
      </w:pPr>
    </w:p>
    <w:p w:rsidR="00AB1F83" w:rsidRDefault="00E868EC">
      <w:pPr>
        <w:pStyle w:val="Heading1"/>
        <w:numPr>
          <w:ilvl w:val="0"/>
          <w:numId w:val="9"/>
        </w:numPr>
        <w:tabs>
          <w:tab w:val="left" w:pos="928"/>
          <w:tab w:val="left" w:pos="929"/>
        </w:tabs>
      </w:pPr>
      <w:r>
        <w:t>Методическое обеспечение учебногопроцесса</w:t>
      </w:r>
    </w:p>
    <w:p w:rsidR="00AB1F83" w:rsidRDefault="00AB1F83">
      <w:pPr>
        <w:pStyle w:val="a4"/>
        <w:spacing w:before="4"/>
        <w:ind w:left="0"/>
        <w:rPr>
          <w:b/>
          <w:sz w:val="27"/>
        </w:rPr>
      </w:pP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spacing w:before="1"/>
        <w:ind w:hanging="120"/>
        <w:rPr>
          <w:i/>
          <w:sz w:val="24"/>
        </w:rPr>
      </w:pPr>
      <w:r>
        <w:rPr>
          <w:i/>
          <w:sz w:val="24"/>
        </w:rPr>
        <w:t>Методические рекомендации педагогическимработникам;</w:t>
      </w: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spacing w:before="11"/>
        <w:ind w:hanging="120"/>
        <w:rPr>
          <w:rFonts w:ascii="Arial" w:hAnsi="Arial"/>
          <w:sz w:val="24"/>
        </w:rPr>
      </w:pPr>
      <w:r>
        <w:rPr>
          <w:i/>
          <w:sz w:val="24"/>
        </w:rPr>
        <w:t>Рекомендации по организации самостоятельной работыобучающихся</w:t>
      </w:r>
      <w:r>
        <w:rPr>
          <w:rFonts w:ascii="Arial" w:hAnsi="Arial"/>
          <w:sz w:val="24"/>
        </w:rPr>
        <w:t>;</w:t>
      </w:r>
    </w:p>
    <w:p w:rsidR="00AB1F83" w:rsidRDefault="00AB1F83">
      <w:pPr>
        <w:pStyle w:val="a4"/>
        <w:spacing w:before="6"/>
        <w:ind w:left="0"/>
        <w:rPr>
          <w:rFonts w:ascii="Arial" w:hAnsi="Arial"/>
          <w:sz w:val="26"/>
        </w:rPr>
      </w:pPr>
    </w:p>
    <w:p w:rsidR="00AB1F83" w:rsidRDefault="00E868EC">
      <w:pPr>
        <w:pStyle w:val="Heading1"/>
        <w:numPr>
          <w:ilvl w:val="0"/>
          <w:numId w:val="9"/>
        </w:numPr>
        <w:tabs>
          <w:tab w:val="left" w:pos="928"/>
          <w:tab w:val="left" w:pos="929"/>
        </w:tabs>
        <w:spacing w:before="1"/>
      </w:pPr>
      <w:r>
        <w:t>Списки рекомендуемой нотной и методическойлитературы</w:t>
      </w:r>
    </w:p>
    <w:p w:rsidR="00AB1F83" w:rsidRDefault="00AB1F83">
      <w:pPr>
        <w:pStyle w:val="a4"/>
        <w:spacing w:before="4"/>
        <w:ind w:left="0"/>
        <w:rPr>
          <w:b/>
          <w:sz w:val="27"/>
        </w:rPr>
      </w:pP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Список рекомендуемой нотнойлитературы;</w:t>
      </w:r>
    </w:p>
    <w:p w:rsidR="00AB1F83" w:rsidRDefault="00E868EC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  <w:sectPr w:rsidR="00AB1F83">
          <w:headerReference w:type="default" r:id="rId8"/>
          <w:pgSz w:w="11906" w:h="16838"/>
          <w:pgMar w:top="1160" w:right="620" w:bottom="280" w:left="1040" w:header="710" w:footer="0" w:gutter="0"/>
          <w:pgNumType w:start="2"/>
          <w:cols w:space="720"/>
          <w:formProt w:val="0"/>
          <w:docGrid w:linePitch="240" w:charSpace="-2049"/>
        </w:sectPr>
      </w:pPr>
      <w:r>
        <w:rPr>
          <w:i/>
          <w:sz w:val="24"/>
        </w:rPr>
        <w:t>Список рекомендуемой методическойлитературы;</w:t>
      </w:r>
    </w:p>
    <w:p w:rsidR="00AB1F83" w:rsidRDefault="00E868EC">
      <w:pPr>
        <w:pStyle w:val="Heading1"/>
        <w:numPr>
          <w:ilvl w:val="1"/>
          <w:numId w:val="9"/>
        </w:numPr>
        <w:tabs>
          <w:tab w:val="left" w:pos="3808"/>
          <w:tab w:val="left" w:pos="3809"/>
        </w:tabs>
        <w:spacing w:before="96"/>
      </w:pPr>
      <w:r>
        <w:lastRenderedPageBreak/>
        <w:t>Пояснительнаязаписка</w:t>
      </w:r>
    </w:p>
    <w:p w:rsidR="00AB1F83" w:rsidRDefault="00AB1F83">
      <w:pPr>
        <w:pStyle w:val="a4"/>
        <w:spacing w:before="7"/>
        <w:ind w:left="0"/>
        <w:rPr>
          <w:b/>
        </w:rPr>
      </w:pPr>
    </w:p>
    <w:p w:rsidR="00AB1F83" w:rsidRDefault="00E868EC">
      <w:pPr>
        <w:pStyle w:val="Heading2"/>
        <w:numPr>
          <w:ilvl w:val="0"/>
          <w:numId w:val="7"/>
        </w:numPr>
        <w:tabs>
          <w:tab w:val="left" w:pos="1214"/>
        </w:tabs>
        <w:spacing w:line="276" w:lineRule="auto"/>
        <w:ind w:right="222" w:firstLine="708"/>
        <w:jc w:val="both"/>
      </w:pPr>
      <w:r>
        <w:t xml:space="preserve">Характеристика учебного предмета, его место и роль в </w:t>
      </w:r>
      <w:r>
        <w:t>образовательномпроцессе</w:t>
      </w:r>
    </w:p>
    <w:p w:rsidR="00AB1F83" w:rsidRDefault="00E868EC">
      <w:pPr>
        <w:pStyle w:val="a4"/>
        <w:spacing w:line="360" w:lineRule="auto"/>
        <w:ind w:left="0" w:right="226" w:firstLine="708"/>
        <w:jc w:val="both"/>
      </w:pPr>
      <w:r>
        <w:t>Программа  учебного предмета «Хоровой класс»  разработана  на  основе 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«Струнныеинструменты», «Народные и</w:t>
      </w:r>
      <w:r>
        <w:t>нструменты»</w:t>
      </w:r>
    </w:p>
    <w:p w:rsidR="00AB1F83" w:rsidRDefault="00E868EC">
      <w:pPr>
        <w:pStyle w:val="a4"/>
        <w:spacing w:line="360" w:lineRule="auto"/>
        <w:ind w:left="0" w:right="224" w:firstLine="708"/>
        <w:jc w:val="both"/>
      </w:pPr>
      <w:r>
        <w:t>Хоровое исполнительство - один из наиболее сложных и значимых видов музыкальной деятельности, учебный предмет «Хоровой класс» является предметом обязательной части 1 -3 классах.</w:t>
      </w:r>
    </w:p>
    <w:p w:rsidR="00AB1F83" w:rsidRDefault="00E868EC">
      <w:pPr>
        <w:pStyle w:val="a4"/>
        <w:spacing w:line="360" w:lineRule="auto"/>
        <w:ind w:left="0" w:right="227" w:firstLine="708"/>
        <w:jc w:val="both"/>
      </w:pPr>
      <w:r>
        <w:t>В детской школе искусств, где учащиеся сочетают хоровое пение с об</w:t>
      </w:r>
      <w:r>
        <w:t xml:space="preserve">учением игре на одном из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</w:t>
      </w:r>
      <w:r>
        <w:t>инструменте.</w:t>
      </w:r>
    </w:p>
    <w:p w:rsidR="00AB1F83" w:rsidRDefault="00E868EC">
      <w:pPr>
        <w:pStyle w:val="a4"/>
        <w:spacing w:line="360" w:lineRule="auto"/>
        <w:ind w:left="0" w:right="228" w:firstLine="708"/>
        <w:jc w:val="both"/>
      </w:pPr>
      <w:r>
        <w:t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AB1F83" w:rsidRDefault="00E868EC">
      <w:pPr>
        <w:pStyle w:val="Heading2"/>
        <w:numPr>
          <w:ilvl w:val="0"/>
          <w:numId w:val="7"/>
        </w:numPr>
        <w:tabs>
          <w:tab w:val="left" w:pos="1147"/>
        </w:tabs>
        <w:spacing w:before="1"/>
        <w:ind w:left="1146" w:hanging="360"/>
      </w:pPr>
      <w:r>
        <w:t>Срок реализации учебного предме</w:t>
      </w:r>
      <w:r>
        <w:t>та «Хоровойкласс»</w:t>
      </w:r>
    </w:p>
    <w:p w:rsidR="00AB1F83" w:rsidRDefault="00E868EC">
      <w:pPr>
        <w:pStyle w:val="a4"/>
        <w:spacing w:before="153" w:line="360" w:lineRule="auto"/>
        <w:ind w:left="0" w:right="223" w:firstLine="686"/>
        <w:jc w:val="both"/>
      </w:pPr>
      <w:r>
        <w:t>Срок реализации учебного предмета «Хоровой класс» для детей, поступивших в образовательное учреждение в первый класс в возрасте с шести лет шести месяцев до девяти лет, составляет 3 года (с 1 по 3 классы).</w:t>
      </w:r>
    </w:p>
    <w:p w:rsidR="00AB1F83" w:rsidRDefault="00E868EC">
      <w:pPr>
        <w:pStyle w:val="a7"/>
        <w:numPr>
          <w:ilvl w:val="0"/>
          <w:numId w:val="7"/>
        </w:numPr>
        <w:tabs>
          <w:tab w:val="left" w:pos="1147"/>
          <w:tab w:val="left" w:pos="2312"/>
          <w:tab w:val="left" w:pos="3542"/>
          <w:tab w:val="left" w:pos="3745"/>
          <w:tab w:val="left" w:pos="5194"/>
          <w:tab w:val="left" w:pos="5262"/>
          <w:tab w:val="left" w:pos="5820"/>
          <w:tab w:val="left" w:pos="7529"/>
          <w:tab w:val="left" w:pos="7714"/>
          <w:tab w:val="left" w:pos="8906"/>
          <w:tab w:val="left" w:pos="9134"/>
        </w:tabs>
        <w:spacing w:before="1" w:line="360" w:lineRule="auto"/>
        <w:ind w:left="1146" w:right="227" w:hanging="360"/>
        <w:rPr>
          <w:sz w:val="28"/>
        </w:rPr>
      </w:pPr>
      <w:r>
        <w:rPr>
          <w:b/>
          <w:i/>
          <w:sz w:val="28"/>
        </w:rPr>
        <w:t>Объем</w:t>
      </w:r>
      <w:r>
        <w:rPr>
          <w:b/>
          <w:i/>
          <w:sz w:val="28"/>
        </w:rPr>
        <w:tab/>
        <w:t>учебного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времени,</w:t>
      </w:r>
      <w:r>
        <w:rPr>
          <w:b/>
          <w:i/>
          <w:sz w:val="28"/>
        </w:rPr>
        <w:tab/>
      </w:r>
      <w:r>
        <w:rPr>
          <w:sz w:val="28"/>
        </w:rPr>
        <w:t>предусмотренный</w:t>
      </w:r>
      <w:r>
        <w:rPr>
          <w:sz w:val="28"/>
        </w:rPr>
        <w:tab/>
      </w:r>
      <w:r>
        <w:rPr>
          <w:sz w:val="28"/>
        </w:rPr>
        <w:tab/>
        <w:t>учебным</w:t>
      </w:r>
      <w:r>
        <w:rPr>
          <w:sz w:val="28"/>
        </w:rPr>
        <w:tab/>
      </w:r>
      <w:r>
        <w:rPr>
          <w:sz w:val="28"/>
        </w:rPr>
        <w:tab/>
        <w:t>планом образовательного</w:t>
      </w:r>
      <w:r>
        <w:rPr>
          <w:sz w:val="28"/>
        </w:rPr>
        <w:tab/>
        <w:t>учреждения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реализацию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</w:t>
      </w:r>
    </w:p>
    <w:p w:rsidR="00AB1F83" w:rsidRDefault="00E868EC">
      <w:pPr>
        <w:pStyle w:val="a4"/>
        <w:spacing w:line="321" w:lineRule="exact"/>
        <w:ind w:left="1146"/>
      </w:pPr>
      <w:r>
        <w:t>«Хоровой класс»</w:t>
      </w:r>
    </w:p>
    <w:p w:rsidR="00AB1F83" w:rsidRDefault="00E868EC">
      <w:pPr>
        <w:pStyle w:val="Heading1"/>
        <w:spacing w:before="165"/>
        <w:ind w:left="0" w:right="224"/>
        <w:jc w:val="right"/>
      </w:pPr>
      <w:r>
        <w:t>Таблица 1</w:t>
      </w:r>
    </w:p>
    <w:p w:rsidR="00AB1F83" w:rsidRDefault="00AB1F83">
      <w:pPr>
        <w:pStyle w:val="a4"/>
        <w:spacing w:before="4"/>
        <w:ind w:left="0"/>
        <w:rPr>
          <w:b/>
          <w:sz w:val="14"/>
        </w:rPr>
      </w:pPr>
    </w:p>
    <w:tbl>
      <w:tblPr>
        <w:tblStyle w:val="TableNormal"/>
        <w:tblW w:w="9906" w:type="dxa"/>
        <w:tblInd w:w="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6008"/>
        <w:gridCol w:w="3898"/>
      </w:tblGrid>
      <w:tr w:rsidR="00AB1F83">
        <w:trPr>
          <w:trHeight w:val="321"/>
        </w:trPr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Срок обучения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301" w:lineRule="exact"/>
              <w:ind w:left="734" w:right="728"/>
              <w:jc w:val="center"/>
              <w:rPr>
                <w:sz w:val="28"/>
              </w:rPr>
            </w:pPr>
            <w:r>
              <w:rPr>
                <w:sz w:val="28"/>
              </w:rPr>
              <w:t>3 года(1,2,3 классы)</w:t>
            </w:r>
          </w:p>
        </w:tc>
      </w:tr>
      <w:tr w:rsidR="00AB1F83">
        <w:trPr>
          <w:trHeight w:val="321"/>
        </w:trPr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Максимальная учебная нагрузка (в часах)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301" w:lineRule="exact"/>
              <w:ind w:left="732" w:right="728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</w:tr>
      <w:tr w:rsidR="00AB1F83">
        <w:trPr>
          <w:trHeight w:val="323"/>
        </w:trPr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Количество часов на аудиторные занятия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304" w:lineRule="exact"/>
              <w:ind w:left="733" w:right="728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AB1F83">
        <w:trPr>
          <w:trHeight w:val="642"/>
        </w:trPr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314" w:lineRule="exact"/>
              <w:ind w:left="141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r>
              <w:rPr>
                <w:sz w:val="28"/>
              </w:rPr>
              <w:t>часов на внеаудиторную</w:t>
            </w:r>
          </w:p>
          <w:p w:rsidR="00AB1F83" w:rsidRDefault="00E868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(самостоятельную) работу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315" w:lineRule="exact"/>
              <w:ind w:left="733" w:right="728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</w:tbl>
    <w:p w:rsidR="00AB1F83" w:rsidRDefault="00AB1F83">
      <w:pPr>
        <w:sectPr w:rsidR="00AB1F83">
          <w:headerReference w:type="default" r:id="rId9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</w:p>
    <w:p w:rsidR="00AB1F83" w:rsidRDefault="00AB1F83">
      <w:pPr>
        <w:pStyle w:val="a4"/>
        <w:ind w:left="0"/>
        <w:rPr>
          <w:b/>
          <w:sz w:val="20"/>
        </w:rPr>
      </w:pPr>
    </w:p>
    <w:p w:rsidR="00AB1F83" w:rsidRDefault="00AB1F83">
      <w:pPr>
        <w:pStyle w:val="a4"/>
        <w:ind w:left="0"/>
        <w:rPr>
          <w:b/>
          <w:sz w:val="20"/>
        </w:rPr>
      </w:pPr>
    </w:p>
    <w:p w:rsidR="00AB1F83" w:rsidRDefault="00E868EC">
      <w:pPr>
        <w:pStyle w:val="Heading2"/>
        <w:numPr>
          <w:ilvl w:val="0"/>
          <w:numId w:val="7"/>
        </w:numPr>
        <w:tabs>
          <w:tab w:val="left" w:pos="1301"/>
        </w:tabs>
        <w:spacing w:before="227"/>
        <w:ind w:left="1300" w:hanging="360"/>
      </w:pPr>
      <w:r>
        <w:t>Форма проведения учебных аудиторныхзанятий</w:t>
      </w:r>
    </w:p>
    <w:p w:rsidR="00AB1F83" w:rsidRDefault="00E868EC">
      <w:pPr>
        <w:pStyle w:val="a4"/>
        <w:spacing w:before="153" w:line="360" w:lineRule="auto"/>
        <w:ind w:left="0" w:right="233" w:firstLine="708"/>
      </w:pPr>
      <w:r>
        <w:t>Форма проведения учебных аудиторных занятий - групповая (от 11 человек) или мелкогрупповая (от 4 до 10 человек).</w:t>
      </w:r>
    </w:p>
    <w:p w:rsidR="00AB1F83" w:rsidRDefault="00E868EC">
      <w:pPr>
        <w:pStyle w:val="a4"/>
        <w:spacing w:line="360" w:lineRule="auto"/>
        <w:ind w:left="0" w:right="230" w:firstLine="708"/>
        <w:jc w:val="both"/>
      </w:pPr>
      <w:r>
        <w:t xml:space="preserve">На определенных </w:t>
      </w:r>
      <w:r>
        <w:t>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AB1F83" w:rsidRDefault="00E868EC">
      <w:pPr>
        <w:pStyle w:val="Heading2"/>
        <w:numPr>
          <w:ilvl w:val="0"/>
          <w:numId w:val="7"/>
        </w:numPr>
        <w:tabs>
          <w:tab w:val="left" w:pos="1301"/>
        </w:tabs>
        <w:spacing w:before="7"/>
        <w:ind w:left="1300" w:hanging="360"/>
      </w:pPr>
      <w:r>
        <w:t xml:space="preserve">Цель и </w:t>
      </w:r>
      <w:r>
        <w:t>задачи учебного предмета «Хоровойкласс»</w:t>
      </w:r>
    </w:p>
    <w:p w:rsidR="00AB1F83" w:rsidRDefault="00E868EC">
      <w:pPr>
        <w:pStyle w:val="a4"/>
        <w:spacing w:before="153" w:line="360" w:lineRule="auto"/>
        <w:ind w:left="0" w:right="228"/>
        <w:jc w:val="both"/>
      </w:pPr>
      <w:r>
        <w:rPr>
          <w:b/>
        </w:rPr>
        <w:t>Цель</w:t>
      </w:r>
      <w:r>
        <w:t>: развитие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AB1F83" w:rsidRDefault="00E868EC">
      <w:pPr>
        <w:pStyle w:val="Heading1"/>
        <w:spacing w:before="6"/>
        <w:ind w:left="220"/>
      </w:pPr>
      <w:r>
        <w:t>Задачи:</w:t>
      </w:r>
    </w:p>
    <w:p w:rsidR="00AB1F83" w:rsidRDefault="00E868EC">
      <w:pPr>
        <w:pStyle w:val="a7"/>
        <w:numPr>
          <w:ilvl w:val="1"/>
          <w:numId w:val="8"/>
        </w:numPr>
        <w:tabs>
          <w:tab w:val="left" w:pos="1214"/>
        </w:tabs>
        <w:spacing w:before="155"/>
        <w:ind w:firstLine="708"/>
        <w:rPr>
          <w:sz w:val="28"/>
        </w:rPr>
      </w:pPr>
      <w:r>
        <w:rPr>
          <w:sz w:val="28"/>
        </w:rPr>
        <w:t>развитие интереса к классической музыке и музыкальномутворче</w:t>
      </w:r>
      <w:r>
        <w:rPr>
          <w:sz w:val="28"/>
        </w:rPr>
        <w:t>ству;</w:t>
      </w:r>
    </w:p>
    <w:p w:rsidR="00AB1F83" w:rsidRDefault="00E868EC">
      <w:pPr>
        <w:pStyle w:val="a7"/>
        <w:numPr>
          <w:ilvl w:val="1"/>
          <w:numId w:val="8"/>
        </w:numPr>
        <w:tabs>
          <w:tab w:val="left" w:pos="1214"/>
          <w:tab w:val="left" w:pos="2662"/>
          <w:tab w:val="left" w:pos="4679"/>
          <w:tab w:val="left" w:pos="6782"/>
          <w:tab w:val="left" w:pos="7915"/>
          <w:tab w:val="left" w:pos="9093"/>
        </w:tabs>
        <w:spacing w:before="161" w:line="348" w:lineRule="auto"/>
        <w:ind w:right="229" w:firstLine="7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музыкальных</w:t>
      </w:r>
      <w:r>
        <w:rPr>
          <w:sz w:val="28"/>
        </w:rPr>
        <w:tab/>
        <w:t>способностей:</w:t>
      </w:r>
      <w:r>
        <w:rPr>
          <w:sz w:val="28"/>
        </w:rPr>
        <w:tab/>
        <w:t>слуха,</w:t>
      </w:r>
      <w:r>
        <w:rPr>
          <w:sz w:val="28"/>
        </w:rPr>
        <w:tab/>
        <w:t>ритма,</w:t>
      </w:r>
      <w:r>
        <w:rPr>
          <w:sz w:val="28"/>
        </w:rPr>
        <w:tab/>
        <w:t>памяти, музыкальности иартистизма;</w:t>
      </w:r>
    </w:p>
    <w:p w:rsidR="00AB1F83" w:rsidRDefault="00E868EC">
      <w:pPr>
        <w:pStyle w:val="a7"/>
        <w:numPr>
          <w:ilvl w:val="1"/>
          <w:numId w:val="8"/>
        </w:numPr>
        <w:tabs>
          <w:tab w:val="left" w:pos="1214"/>
        </w:tabs>
        <w:spacing w:before="9"/>
        <w:ind w:firstLine="708"/>
        <w:rPr>
          <w:sz w:val="28"/>
        </w:rPr>
      </w:pPr>
      <w:r>
        <w:rPr>
          <w:sz w:val="28"/>
        </w:rPr>
        <w:t>формирование умений и навыков хоровогоисполнительства;</w:t>
      </w:r>
    </w:p>
    <w:p w:rsidR="00AB1F83" w:rsidRDefault="00E868EC">
      <w:pPr>
        <w:pStyle w:val="a7"/>
        <w:numPr>
          <w:ilvl w:val="1"/>
          <w:numId w:val="8"/>
        </w:numPr>
        <w:tabs>
          <w:tab w:val="left" w:pos="1214"/>
        </w:tabs>
        <w:spacing w:before="158" w:line="348" w:lineRule="auto"/>
        <w:ind w:right="231" w:firstLine="708"/>
        <w:rPr>
          <w:sz w:val="28"/>
        </w:rPr>
      </w:pPr>
      <w:r>
        <w:rPr>
          <w:sz w:val="28"/>
        </w:rPr>
        <w:t>обучение навыкам самостоятельной работы с музыкальным материалом и чтению нот слиста;</w:t>
      </w:r>
    </w:p>
    <w:p w:rsidR="00AB1F83" w:rsidRDefault="00E868EC">
      <w:pPr>
        <w:pStyle w:val="a7"/>
        <w:numPr>
          <w:ilvl w:val="1"/>
          <w:numId w:val="8"/>
        </w:numPr>
        <w:tabs>
          <w:tab w:val="left" w:pos="1214"/>
          <w:tab w:val="left" w:pos="3134"/>
          <w:tab w:val="left" w:pos="5244"/>
          <w:tab w:val="left" w:pos="6233"/>
          <w:tab w:val="left" w:pos="7587"/>
          <w:tab w:val="left" w:pos="9868"/>
        </w:tabs>
        <w:spacing w:before="9" w:line="348" w:lineRule="auto"/>
        <w:ind w:right="225" w:firstLine="708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обучающимися</w:t>
      </w:r>
      <w:r>
        <w:rPr>
          <w:sz w:val="28"/>
        </w:rPr>
        <w:tab/>
        <w:t>опыта</w:t>
      </w:r>
      <w:r>
        <w:rPr>
          <w:sz w:val="28"/>
        </w:rPr>
        <w:tab/>
        <w:t>хорового</w:t>
      </w:r>
      <w:r>
        <w:rPr>
          <w:sz w:val="28"/>
        </w:rPr>
        <w:tab/>
        <w:t>исполнительства</w:t>
      </w:r>
      <w:r>
        <w:rPr>
          <w:sz w:val="28"/>
        </w:rPr>
        <w:tab/>
        <w:t>и публичных выступлений.</w:t>
      </w:r>
    </w:p>
    <w:p w:rsidR="00AB1F83" w:rsidRDefault="00E868EC">
      <w:pPr>
        <w:pStyle w:val="Heading2"/>
        <w:numPr>
          <w:ilvl w:val="0"/>
          <w:numId w:val="7"/>
        </w:numPr>
        <w:tabs>
          <w:tab w:val="left" w:pos="1301"/>
        </w:tabs>
        <w:spacing w:before="17"/>
        <w:ind w:left="1300" w:hanging="360"/>
      </w:pPr>
      <w:r>
        <w:t>Обоснование структуры учебного предмета «Хоровойкласс»</w:t>
      </w:r>
    </w:p>
    <w:p w:rsidR="00AB1F83" w:rsidRDefault="00E868EC">
      <w:pPr>
        <w:pStyle w:val="a4"/>
        <w:spacing w:before="154" w:line="360" w:lineRule="auto"/>
        <w:ind w:left="0" w:right="226" w:firstLine="566"/>
        <w:jc w:val="both"/>
      </w:pPr>
      <w:r>
        <w:t>Обоснованием структуры программы являются федеральные государственные требования, отражающие все аспекты работы преподавателя с обучающимися.</w:t>
      </w:r>
    </w:p>
    <w:p w:rsidR="00AB1F83" w:rsidRDefault="00E868EC">
      <w:pPr>
        <w:pStyle w:val="a4"/>
        <w:spacing w:before="1"/>
        <w:ind w:left="928"/>
      </w:pPr>
      <w:r>
        <w:t>Программа содержит следующие разделы:</w:t>
      </w:r>
    </w:p>
    <w:p w:rsidR="00AB1F83" w:rsidRDefault="00E868EC">
      <w:pPr>
        <w:pStyle w:val="a7"/>
        <w:numPr>
          <w:ilvl w:val="1"/>
          <w:numId w:val="8"/>
        </w:numPr>
        <w:tabs>
          <w:tab w:val="left" w:pos="1214"/>
        </w:tabs>
        <w:spacing w:before="159" w:line="348" w:lineRule="auto"/>
        <w:ind w:right="234" w:firstLine="708"/>
        <w:rPr>
          <w:sz w:val="28"/>
        </w:rPr>
      </w:pPr>
      <w:r>
        <w:rPr>
          <w:sz w:val="28"/>
        </w:rPr>
        <w:t>сведения о затратах учебного времени, предусмотренного на освоение учебного предмета;</w:t>
      </w:r>
    </w:p>
    <w:p w:rsidR="00AB1F83" w:rsidRDefault="00E868EC">
      <w:pPr>
        <w:pStyle w:val="a7"/>
        <w:numPr>
          <w:ilvl w:val="1"/>
          <w:numId w:val="8"/>
        </w:numPr>
        <w:tabs>
          <w:tab w:val="left" w:pos="1214"/>
        </w:tabs>
        <w:spacing w:before="9"/>
        <w:ind w:firstLine="708"/>
        <w:rPr>
          <w:sz w:val="28"/>
        </w:rPr>
        <w:sectPr w:rsidR="00AB1F83">
          <w:headerReference w:type="default" r:id="rId10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rPr>
          <w:sz w:val="28"/>
        </w:rPr>
        <w:t>распределение учебного материала по годамобучения;</w:t>
      </w:r>
    </w:p>
    <w:p w:rsidR="00AB1F83" w:rsidRDefault="00E868EC">
      <w:pPr>
        <w:pStyle w:val="a7"/>
        <w:numPr>
          <w:ilvl w:val="1"/>
          <w:numId w:val="8"/>
        </w:numPr>
        <w:tabs>
          <w:tab w:val="left" w:pos="1214"/>
        </w:tabs>
        <w:spacing w:before="91"/>
        <w:ind w:firstLine="708"/>
        <w:rPr>
          <w:sz w:val="28"/>
        </w:rPr>
      </w:pPr>
      <w:r>
        <w:rPr>
          <w:sz w:val="28"/>
        </w:rPr>
        <w:lastRenderedPageBreak/>
        <w:t>описание дидактических единиц учебногопредмета;</w:t>
      </w:r>
    </w:p>
    <w:p w:rsidR="00AB1F83" w:rsidRDefault="00E868EC">
      <w:pPr>
        <w:pStyle w:val="a7"/>
        <w:numPr>
          <w:ilvl w:val="1"/>
          <w:numId w:val="8"/>
        </w:numPr>
        <w:tabs>
          <w:tab w:val="left" w:pos="1214"/>
        </w:tabs>
        <w:spacing w:before="161"/>
        <w:ind w:firstLine="708"/>
        <w:rPr>
          <w:sz w:val="28"/>
        </w:rPr>
      </w:pPr>
      <w:r>
        <w:rPr>
          <w:sz w:val="28"/>
        </w:rPr>
        <w:t>требован</w:t>
      </w:r>
      <w:r>
        <w:rPr>
          <w:sz w:val="28"/>
        </w:rPr>
        <w:t>ия к уровню подготовкиобучающихся;</w:t>
      </w:r>
    </w:p>
    <w:p w:rsidR="00AB1F83" w:rsidRDefault="00E868EC">
      <w:pPr>
        <w:pStyle w:val="a7"/>
        <w:numPr>
          <w:ilvl w:val="1"/>
          <w:numId w:val="8"/>
        </w:numPr>
        <w:tabs>
          <w:tab w:val="left" w:pos="1214"/>
        </w:tabs>
        <w:spacing w:before="161"/>
        <w:ind w:firstLine="708"/>
        <w:rPr>
          <w:sz w:val="28"/>
        </w:rPr>
      </w:pPr>
      <w:r>
        <w:rPr>
          <w:sz w:val="28"/>
        </w:rPr>
        <w:t>формы и методы контроля, системаоценок;</w:t>
      </w:r>
    </w:p>
    <w:p w:rsidR="00AB1F83" w:rsidRDefault="00E868EC">
      <w:pPr>
        <w:pStyle w:val="a7"/>
        <w:numPr>
          <w:ilvl w:val="1"/>
          <w:numId w:val="8"/>
        </w:numPr>
        <w:tabs>
          <w:tab w:val="left" w:pos="1214"/>
        </w:tabs>
        <w:spacing w:before="158"/>
        <w:ind w:firstLine="708"/>
        <w:rPr>
          <w:sz w:val="28"/>
        </w:rPr>
      </w:pPr>
      <w:r>
        <w:rPr>
          <w:sz w:val="28"/>
        </w:rPr>
        <w:t>методическое обеспечение учебногопроцесса.</w:t>
      </w:r>
    </w:p>
    <w:p w:rsidR="00AB1F83" w:rsidRDefault="00E868EC">
      <w:pPr>
        <w:pStyle w:val="a4"/>
        <w:spacing w:before="162" w:line="360" w:lineRule="auto"/>
        <w:ind w:left="0" w:firstLine="708"/>
      </w:pPr>
      <w:r>
        <w:t>В соответствии с данными направлениями строится основной раздел программы "Содержание учебного предмета".</w:t>
      </w:r>
    </w:p>
    <w:p w:rsidR="00AB1F83" w:rsidRDefault="00E868EC">
      <w:pPr>
        <w:pStyle w:val="Heading2"/>
        <w:numPr>
          <w:ilvl w:val="0"/>
          <w:numId w:val="7"/>
        </w:numPr>
        <w:tabs>
          <w:tab w:val="left" w:pos="1636"/>
          <w:tab w:val="left" w:pos="1637"/>
        </w:tabs>
        <w:spacing w:before="6"/>
        <w:ind w:left="1636" w:hanging="708"/>
      </w:pPr>
      <w:r>
        <w:t>Методыобучения</w:t>
      </w:r>
    </w:p>
    <w:p w:rsidR="00AB1F83" w:rsidRDefault="00E868EC">
      <w:pPr>
        <w:pStyle w:val="a4"/>
        <w:tabs>
          <w:tab w:val="left" w:pos="1635"/>
          <w:tab w:val="left" w:pos="3307"/>
          <w:tab w:val="left" w:pos="5201"/>
          <w:tab w:val="left" w:pos="6013"/>
          <w:tab w:val="left" w:pos="6408"/>
          <w:tab w:val="left" w:pos="8017"/>
          <w:tab w:val="left" w:pos="8907"/>
        </w:tabs>
        <w:spacing w:before="156" w:line="360" w:lineRule="auto"/>
        <w:ind w:left="0" w:right="231" w:firstLine="708"/>
      </w:pPr>
      <w:r>
        <w:t>Для</w:t>
      </w:r>
      <w:r>
        <w:tab/>
        <w:t>достижения</w:t>
      </w:r>
      <w:r>
        <w:tab/>
      </w:r>
      <w:r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  <w:t>задач</w:t>
      </w:r>
      <w:r>
        <w:tab/>
        <w:t>предмета используются следующие методыобучения:</w:t>
      </w:r>
    </w:p>
    <w:p w:rsidR="00AB1F83" w:rsidRDefault="00E868EC">
      <w:pPr>
        <w:pStyle w:val="a7"/>
        <w:numPr>
          <w:ilvl w:val="0"/>
          <w:numId w:val="6"/>
        </w:numPr>
        <w:tabs>
          <w:tab w:val="left" w:pos="1104"/>
        </w:tabs>
        <w:spacing w:line="321" w:lineRule="exact"/>
        <w:ind w:firstLine="720"/>
        <w:rPr>
          <w:sz w:val="28"/>
        </w:rPr>
      </w:pPr>
      <w:r>
        <w:rPr>
          <w:sz w:val="28"/>
        </w:rPr>
        <w:t>словесный (объяснение, разбор, анализ музыкальногоматериала);</w:t>
      </w:r>
    </w:p>
    <w:p w:rsidR="00AB1F83" w:rsidRDefault="00E868EC">
      <w:pPr>
        <w:pStyle w:val="a7"/>
        <w:numPr>
          <w:ilvl w:val="0"/>
          <w:numId w:val="6"/>
        </w:numPr>
        <w:tabs>
          <w:tab w:val="left" w:pos="1369"/>
          <w:tab w:val="left" w:pos="1370"/>
          <w:tab w:val="left" w:pos="2993"/>
          <w:tab w:val="left" w:pos="4154"/>
          <w:tab w:val="left" w:pos="6162"/>
          <w:tab w:val="left" w:pos="7773"/>
          <w:tab w:val="left" w:pos="8894"/>
          <w:tab w:val="left" w:pos="9380"/>
        </w:tabs>
        <w:spacing w:before="160" w:line="360" w:lineRule="auto"/>
        <w:ind w:right="228" w:firstLine="720"/>
        <w:rPr>
          <w:sz w:val="28"/>
        </w:rPr>
      </w:pPr>
      <w:r>
        <w:rPr>
          <w:sz w:val="28"/>
        </w:rPr>
        <w:t>наглядный</w:t>
      </w:r>
      <w:r>
        <w:rPr>
          <w:sz w:val="28"/>
        </w:rPr>
        <w:tab/>
        <w:t>(показ,</w:t>
      </w:r>
      <w:r>
        <w:rPr>
          <w:sz w:val="28"/>
        </w:rPr>
        <w:tab/>
        <w:t>демонстрация</w:t>
      </w:r>
      <w:r>
        <w:rPr>
          <w:sz w:val="28"/>
        </w:rPr>
        <w:tab/>
        <w:t>отдельных</w:t>
      </w:r>
      <w:r>
        <w:rPr>
          <w:sz w:val="28"/>
        </w:rPr>
        <w:tab/>
        <w:t>частей</w:t>
      </w:r>
      <w:r>
        <w:rPr>
          <w:sz w:val="28"/>
        </w:rPr>
        <w:tab/>
        <w:t>и</w:t>
      </w:r>
      <w:r>
        <w:rPr>
          <w:sz w:val="28"/>
        </w:rPr>
        <w:tab/>
        <w:t>всего произведения);</w:t>
      </w:r>
    </w:p>
    <w:p w:rsidR="00AB1F83" w:rsidRDefault="00E868EC">
      <w:pPr>
        <w:pStyle w:val="a7"/>
        <w:numPr>
          <w:ilvl w:val="0"/>
          <w:numId w:val="6"/>
        </w:numPr>
        <w:tabs>
          <w:tab w:val="left" w:pos="1229"/>
        </w:tabs>
        <w:spacing w:before="2" w:line="360" w:lineRule="auto"/>
        <w:ind w:right="223" w:firstLine="720"/>
        <w:jc w:val="both"/>
        <w:rPr>
          <w:sz w:val="28"/>
        </w:rPr>
      </w:pPr>
      <w:r>
        <w:rPr>
          <w:sz w:val="28"/>
        </w:rPr>
        <w:t>практический (воспроизводящие и творче</w:t>
      </w:r>
      <w:r>
        <w:rPr>
          <w:sz w:val="28"/>
        </w:rPr>
        <w:t>ские упражнения, деление целого произведения на более мелкие части для подробной проработки и последующая организация целого, репетиционныезанятия);</w:t>
      </w:r>
    </w:p>
    <w:p w:rsidR="00AB1F83" w:rsidRDefault="00E868EC">
      <w:pPr>
        <w:pStyle w:val="a7"/>
        <w:numPr>
          <w:ilvl w:val="0"/>
          <w:numId w:val="6"/>
        </w:numPr>
        <w:tabs>
          <w:tab w:val="left" w:pos="1128"/>
        </w:tabs>
        <w:spacing w:line="362" w:lineRule="auto"/>
        <w:ind w:right="226" w:firstLine="720"/>
        <w:rPr>
          <w:sz w:val="28"/>
        </w:rPr>
      </w:pPr>
      <w:r>
        <w:rPr>
          <w:sz w:val="28"/>
        </w:rPr>
        <w:t>прослушивание записей выдающихся хоровых коллективов и посещение концертов для повышения общего уровня разв</w:t>
      </w:r>
      <w:r>
        <w:rPr>
          <w:sz w:val="28"/>
        </w:rPr>
        <w:t>итияобучающихся;</w:t>
      </w:r>
    </w:p>
    <w:p w:rsidR="00AB1F83" w:rsidRDefault="00E868EC">
      <w:pPr>
        <w:pStyle w:val="a4"/>
        <w:tabs>
          <w:tab w:val="left" w:pos="3215"/>
          <w:tab w:val="left" w:pos="4308"/>
          <w:tab w:val="left" w:pos="4683"/>
          <w:tab w:val="left" w:pos="5976"/>
          <w:tab w:val="left" w:pos="7194"/>
          <w:tab w:val="left" w:pos="7558"/>
          <w:tab w:val="left" w:pos="8643"/>
        </w:tabs>
        <w:spacing w:line="360" w:lineRule="auto"/>
        <w:ind w:left="0" w:right="231" w:firstLine="720"/>
      </w:pPr>
      <w:r>
        <w:t>индивидуальный</w:t>
      </w:r>
      <w:r>
        <w:tab/>
        <w:t>подход</w:t>
      </w:r>
      <w:r>
        <w:tab/>
        <w:t>к</w:t>
      </w:r>
      <w:r>
        <w:tab/>
        <w:t>каждому</w:t>
      </w:r>
      <w:r>
        <w:tab/>
        <w:t>ученику</w:t>
      </w:r>
      <w:r>
        <w:tab/>
        <w:t>с</w:t>
      </w:r>
      <w:r>
        <w:tab/>
        <w:t>учетом</w:t>
      </w:r>
      <w:r>
        <w:tab/>
      </w:r>
      <w:r>
        <w:rPr>
          <w:spacing w:val="-1"/>
        </w:rPr>
        <w:t xml:space="preserve">возрастных </w:t>
      </w:r>
      <w:r>
        <w:t>особенностей, работоспособности и уровняподготовки.</w:t>
      </w:r>
    </w:p>
    <w:p w:rsidR="00AB1F83" w:rsidRDefault="00E868EC">
      <w:pPr>
        <w:pStyle w:val="a4"/>
        <w:spacing w:line="360" w:lineRule="auto"/>
        <w:ind w:left="0" w:right="224" w:firstLine="720"/>
        <w:jc w:val="both"/>
      </w:pPr>
      <w:r>
        <w:t xml:space="preserve">Предложенные методы работы с хоровым коллективом в рамках предпрофессиональной программы являются наиболее продуктивными при </w:t>
      </w:r>
      <w:r>
        <w:t>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AB1F83" w:rsidRDefault="00E868EC">
      <w:pPr>
        <w:pStyle w:val="Heading2"/>
        <w:numPr>
          <w:ilvl w:val="0"/>
          <w:numId w:val="7"/>
        </w:numPr>
        <w:tabs>
          <w:tab w:val="left" w:pos="1636"/>
          <w:tab w:val="left" w:pos="1637"/>
        </w:tabs>
        <w:spacing w:line="360" w:lineRule="auto"/>
        <w:ind w:right="227" w:firstLine="720"/>
      </w:pPr>
      <w:r>
        <w:t xml:space="preserve">Описание материально-технических условий реализации учебного </w:t>
      </w:r>
      <w:r>
        <w:t>предмета «Хоровойкласс»</w:t>
      </w:r>
    </w:p>
    <w:p w:rsidR="00AB1F83" w:rsidRDefault="00E868EC">
      <w:pPr>
        <w:pStyle w:val="a4"/>
        <w:spacing w:line="360" w:lineRule="auto"/>
        <w:ind w:left="0" w:right="224" w:firstLine="708"/>
        <w:jc w:val="both"/>
      </w:pPr>
      <w:r>
        <w:t xml:space="preserve">Для реализации программы </w:t>
      </w:r>
      <w:r>
        <w:t>учебного предмета «Хоровой класс» должны быть созданы следующие материально-технические условия, которые включают в себя:</w:t>
      </w:r>
    </w:p>
    <w:p w:rsidR="00AB1F83" w:rsidRDefault="00E868EC">
      <w:pPr>
        <w:pStyle w:val="a7"/>
        <w:numPr>
          <w:ilvl w:val="0"/>
          <w:numId w:val="6"/>
        </w:numPr>
        <w:tabs>
          <w:tab w:val="left" w:pos="1118"/>
        </w:tabs>
        <w:spacing w:line="320" w:lineRule="exact"/>
        <w:ind w:left="1118" w:hanging="190"/>
        <w:rPr>
          <w:sz w:val="28"/>
        </w:rPr>
        <w:sectPr w:rsidR="00AB1F83">
          <w:headerReference w:type="default" r:id="rId11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rPr>
          <w:sz w:val="28"/>
        </w:rPr>
        <w:t>концертныйзалсконцертнымроялемилифортепиано,подставкамидля</w:t>
      </w:r>
    </w:p>
    <w:p w:rsidR="00AB1F83" w:rsidRDefault="00E868EC">
      <w:pPr>
        <w:pStyle w:val="a4"/>
        <w:spacing w:before="91"/>
      </w:pPr>
      <w:r>
        <w:lastRenderedPageBreak/>
        <w:t>хора, пультами и звукотехническим оборудованием,</w:t>
      </w:r>
    </w:p>
    <w:p w:rsidR="00AB1F83" w:rsidRDefault="00E868EC">
      <w:pPr>
        <w:pStyle w:val="a7"/>
        <w:numPr>
          <w:ilvl w:val="0"/>
          <w:numId w:val="6"/>
        </w:numPr>
        <w:tabs>
          <w:tab w:val="left" w:pos="1169"/>
        </w:tabs>
        <w:spacing w:before="164" w:line="360" w:lineRule="auto"/>
        <w:ind w:right="223" w:firstLine="778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>чебную аудиторию для занятий по учебному предмету «Хоровой класс» со специальным оборудованием (подставками для хора, роялем илипианино).</w:t>
      </w:r>
    </w:p>
    <w:p w:rsidR="00AB1F83" w:rsidRDefault="00E868EC">
      <w:pPr>
        <w:pStyle w:val="a4"/>
        <w:spacing w:line="321" w:lineRule="exact"/>
        <w:ind w:left="940"/>
      </w:pPr>
      <w:r>
        <w:t>Учебные аудитории должны иметь звукоизоляцию.</w:t>
      </w:r>
    </w:p>
    <w:p w:rsidR="00AB1F83" w:rsidRDefault="00AB1F83">
      <w:pPr>
        <w:pStyle w:val="a4"/>
        <w:spacing w:before="4"/>
        <w:ind w:left="0"/>
        <w:rPr>
          <w:sz w:val="30"/>
        </w:rPr>
      </w:pPr>
    </w:p>
    <w:p w:rsidR="00AB1F83" w:rsidRDefault="00E868EC">
      <w:pPr>
        <w:pStyle w:val="Heading1"/>
        <w:numPr>
          <w:ilvl w:val="1"/>
          <w:numId w:val="9"/>
        </w:numPr>
        <w:tabs>
          <w:tab w:val="left" w:pos="3657"/>
          <w:tab w:val="left" w:pos="3658"/>
        </w:tabs>
        <w:spacing w:before="1"/>
        <w:ind w:left="3657" w:hanging="720"/>
      </w:pPr>
      <w:r>
        <w:t>Содержание учебногопредмета</w:t>
      </w:r>
    </w:p>
    <w:p w:rsidR="00AB1F83" w:rsidRDefault="00E868EC">
      <w:pPr>
        <w:pStyle w:val="a7"/>
        <w:numPr>
          <w:ilvl w:val="0"/>
          <w:numId w:val="5"/>
        </w:numPr>
        <w:tabs>
          <w:tab w:val="left" w:pos="1214"/>
        </w:tabs>
        <w:spacing w:before="155" w:line="360" w:lineRule="auto"/>
        <w:ind w:right="225" w:firstLine="708"/>
        <w:jc w:val="both"/>
      </w:pPr>
      <w:r>
        <w:rPr>
          <w:b/>
          <w:i/>
          <w:sz w:val="28"/>
        </w:rPr>
        <w:t>Сведения о затратах учебного времени</w:t>
      </w:r>
      <w:r>
        <w:rPr>
          <w:i/>
          <w:sz w:val="28"/>
        </w:rPr>
        <w:t xml:space="preserve">, </w:t>
      </w:r>
      <w:r>
        <w:rPr>
          <w:sz w:val="28"/>
        </w:rPr>
        <w:t>преду</w:t>
      </w:r>
      <w:r>
        <w:rPr>
          <w:sz w:val="28"/>
        </w:rPr>
        <w:t>смотренного на освоение учебного предмета «Хоровой класс», на максимальную, самостоятельную нагрузку обучающихся и аудиторные занятия в рамках реализации предпрофессиональной программы «Струнныеинструменты», «Народные инструменты»:</w:t>
      </w:r>
    </w:p>
    <w:p w:rsidR="00AB1F83" w:rsidRDefault="00E868EC">
      <w:pPr>
        <w:pStyle w:val="Heading1"/>
        <w:spacing w:before="6"/>
        <w:ind w:left="0" w:right="225"/>
        <w:jc w:val="right"/>
      </w:pPr>
      <w:r>
        <w:t>Таблица 2</w:t>
      </w:r>
    </w:p>
    <w:p w:rsidR="00AB1F83" w:rsidRDefault="00AB1F83">
      <w:pPr>
        <w:pStyle w:val="a4"/>
        <w:spacing w:before="1" w:after="1"/>
        <w:ind w:left="0"/>
        <w:rPr>
          <w:b/>
          <w:sz w:val="14"/>
        </w:rPr>
      </w:pPr>
    </w:p>
    <w:tbl>
      <w:tblPr>
        <w:tblStyle w:val="TableNormal"/>
        <w:tblW w:w="9892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2941"/>
        <w:gridCol w:w="2414"/>
        <w:gridCol w:w="2269"/>
        <w:gridCol w:w="2268"/>
      </w:tblGrid>
      <w:tr w:rsidR="00AB1F83">
        <w:trPr>
          <w:trHeight w:val="390"/>
        </w:trPr>
        <w:tc>
          <w:tcPr>
            <w:tcW w:w="9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before="2" w:line="240" w:lineRule="auto"/>
              <w:ind w:left="2949"/>
              <w:rPr>
                <w:b/>
                <w:sz w:val="26"/>
              </w:rPr>
            </w:pPr>
            <w:r>
              <w:rPr>
                <w:b/>
                <w:sz w:val="26"/>
              </w:rPr>
              <w:t>Распределение</w:t>
            </w:r>
            <w:r>
              <w:rPr>
                <w:b/>
                <w:sz w:val="26"/>
              </w:rPr>
              <w:t xml:space="preserve"> по годам обучения</w:t>
            </w:r>
          </w:p>
        </w:tc>
      </w:tr>
      <w:tr w:rsidR="00AB1F83">
        <w:trPr>
          <w:trHeight w:val="448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Класс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AB1F83">
        <w:trPr>
          <w:trHeight w:val="897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Продолжительность учебных занятий</w:t>
            </w:r>
          </w:p>
          <w:p w:rsidR="00AB1F83" w:rsidRDefault="00E868EC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(в неделях)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1020" w:right="1015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882" w:right="878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882" w:right="879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 w:rsidR="00AB1F83">
        <w:trPr>
          <w:trHeight w:val="895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Количество часов на</w:t>
            </w:r>
          </w:p>
          <w:p w:rsidR="00AB1F83" w:rsidRDefault="00E868EC">
            <w:pPr>
              <w:pStyle w:val="TableParagraph"/>
              <w:spacing w:before="2" w:line="300" w:lineRule="exact"/>
              <w:ind w:left="0" w:right="290"/>
              <w:rPr>
                <w:sz w:val="26"/>
              </w:rPr>
            </w:pPr>
            <w:r>
              <w:rPr>
                <w:b/>
                <w:sz w:val="26"/>
              </w:rPr>
              <w:t xml:space="preserve">аудиторные </w:t>
            </w:r>
            <w:r>
              <w:rPr>
                <w:sz w:val="26"/>
              </w:rPr>
              <w:t>занятия в неделю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B1F83">
        <w:trPr>
          <w:trHeight w:val="897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Общее количество</w:t>
            </w:r>
          </w:p>
          <w:p w:rsidR="00AB1F83" w:rsidRDefault="00E868EC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sz w:val="26"/>
              </w:rPr>
              <w:t xml:space="preserve">часов на </w:t>
            </w:r>
            <w:r>
              <w:rPr>
                <w:b/>
                <w:sz w:val="26"/>
              </w:rPr>
              <w:t>аудиторные</w:t>
            </w:r>
          </w:p>
          <w:p w:rsidR="00AB1F83" w:rsidRDefault="00E868EC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занятия</w:t>
            </w:r>
          </w:p>
        </w:tc>
        <w:tc>
          <w:tcPr>
            <w:tcW w:w="69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94" w:lineRule="exact"/>
              <w:ind w:left="3255" w:right="3251"/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</w:tr>
      <w:tr w:rsidR="00AB1F83">
        <w:trPr>
          <w:trHeight w:val="897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Количество часов на</w:t>
            </w:r>
          </w:p>
          <w:p w:rsidR="00AB1F83" w:rsidRDefault="00E868EC">
            <w:pPr>
              <w:pStyle w:val="TableParagraph"/>
              <w:spacing w:before="8"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внеаудиторные</w:t>
            </w:r>
          </w:p>
          <w:p w:rsidR="00AB1F83" w:rsidRDefault="00E868EC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занятия в неделю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1020" w:right="1018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882" w:right="876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882" w:right="877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AB1F83">
        <w:trPr>
          <w:trHeight w:val="1495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40" w:lineRule="auto"/>
              <w:ind w:left="0" w:right="290"/>
              <w:rPr>
                <w:sz w:val="26"/>
              </w:rPr>
            </w:pPr>
            <w:r>
              <w:rPr>
                <w:sz w:val="26"/>
              </w:rPr>
              <w:t>Общее количество часов на</w:t>
            </w:r>
          </w:p>
          <w:p w:rsidR="00AB1F83" w:rsidRDefault="00E868EC">
            <w:pPr>
              <w:pStyle w:val="TableParagraph"/>
              <w:spacing w:before="1"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внеаудиторные</w:t>
            </w:r>
          </w:p>
          <w:p w:rsidR="00AB1F83" w:rsidRDefault="00E868EC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(самостоятельные)</w:t>
            </w:r>
          </w:p>
          <w:p w:rsidR="00AB1F83" w:rsidRDefault="00E868EC">
            <w:pPr>
              <w:pStyle w:val="TableParagraph"/>
              <w:spacing w:before="1" w:line="286" w:lineRule="exact"/>
              <w:rPr>
                <w:sz w:val="26"/>
              </w:rPr>
            </w:pPr>
            <w:r>
              <w:rPr>
                <w:sz w:val="26"/>
              </w:rPr>
              <w:t>занятия по годам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1020" w:right="1015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882" w:right="881"/>
              <w:jc w:val="center"/>
              <w:rPr>
                <w:sz w:val="26"/>
              </w:rPr>
            </w:pPr>
            <w:r>
              <w:rPr>
                <w:sz w:val="26"/>
              </w:rPr>
              <w:t>16,5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881" w:right="881"/>
              <w:jc w:val="center"/>
              <w:rPr>
                <w:sz w:val="26"/>
              </w:rPr>
            </w:pPr>
            <w:r>
              <w:rPr>
                <w:sz w:val="26"/>
              </w:rPr>
              <w:t>16,5</w:t>
            </w:r>
          </w:p>
        </w:tc>
      </w:tr>
      <w:tr w:rsidR="00AB1F83">
        <w:trPr>
          <w:trHeight w:val="1494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40" w:lineRule="auto"/>
              <w:ind w:left="0" w:right="290"/>
              <w:rPr>
                <w:sz w:val="26"/>
              </w:rPr>
            </w:pPr>
            <w:r>
              <w:rPr>
                <w:sz w:val="26"/>
              </w:rPr>
              <w:t>Общее количество часов на</w:t>
            </w:r>
          </w:p>
          <w:p w:rsidR="00AB1F83" w:rsidRDefault="00E868EC">
            <w:pPr>
              <w:pStyle w:val="TableParagraph"/>
              <w:spacing w:before="1"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внеаудиторные</w:t>
            </w:r>
          </w:p>
          <w:p w:rsidR="00AB1F83" w:rsidRDefault="00E868EC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(самостоятельные)</w:t>
            </w:r>
          </w:p>
          <w:p w:rsidR="00AB1F83" w:rsidRDefault="00E868EC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занятия</w:t>
            </w:r>
          </w:p>
        </w:tc>
        <w:tc>
          <w:tcPr>
            <w:tcW w:w="69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3255" w:right="3251"/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</w:tr>
      <w:tr w:rsidR="00AB1F83">
        <w:trPr>
          <w:trHeight w:val="897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</w:p>
          <w:p w:rsidR="00AB1F83" w:rsidRDefault="00E868EC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количествочасов</w:t>
            </w:r>
          </w:p>
          <w:p w:rsidR="00AB1F83" w:rsidRDefault="00E868EC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занятий внеделю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1020" w:right="1018"/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882" w:right="876"/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882" w:right="877"/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</w:tr>
      <w:tr w:rsidR="00AB1F83">
        <w:trPr>
          <w:trHeight w:val="599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Общее максимальное</w:t>
            </w:r>
          </w:p>
          <w:p w:rsidR="00AB1F83" w:rsidRDefault="00E868EC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количество часов по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1020" w:right="1015"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882" w:right="881"/>
              <w:jc w:val="center"/>
              <w:rPr>
                <w:sz w:val="26"/>
              </w:rPr>
            </w:pPr>
            <w:r>
              <w:rPr>
                <w:sz w:val="26"/>
              </w:rPr>
              <w:t>49,5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ind w:left="881" w:right="881"/>
              <w:jc w:val="center"/>
              <w:rPr>
                <w:sz w:val="26"/>
              </w:rPr>
            </w:pPr>
            <w:r>
              <w:rPr>
                <w:sz w:val="26"/>
              </w:rPr>
              <w:t>49,5</w:t>
            </w:r>
          </w:p>
        </w:tc>
      </w:tr>
    </w:tbl>
    <w:p w:rsidR="00AB1F83" w:rsidRDefault="00AB1F83">
      <w:pPr>
        <w:sectPr w:rsidR="00AB1F83">
          <w:headerReference w:type="default" r:id="rId12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</w:p>
    <w:p w:rsidR="00AB1F83" w:rsidRDefault="00AB1F83">
      <w:pPr>
        <w:pStyle w:val="a4"/>
        <w:spacing w:before="6"/>
        <w:ind w:left="0"/>
        <w:rPr>
          <w:b/>
          <w:sz w:val="8"/>
        </w:rPr>
      </w:pPr>
    </w:p>
    <w:tbl>
      <w:tblPr>
        <w:tblStyle w:val="TableNormal"/>
        <w:tblW w:w="9892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2941"/>
        <w:gridCol w:w="2414"/>
        <w:gridCol w:w="2269"/>
        <w:gridCol w:w="2268"/>
      </w:tblGrid>
      <w:tr w:rsidR="00AB1F83">
        <w:trPr>
          <w:trHeight w:val="390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годам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AB1F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AB1F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AB1F8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AB1F83">
        <w:trPr>
          <w:trHeight w:val="897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40" w:lineRule="auto"/>
              <w:ind w:left="0" w:right="414"/>
              <w:rPr>
                <w:sz w:val="26"/>
              </w:rPr>
            </w:pPr>
            <w:r>
              <w:rPr>
                <w:sz w:val="26"/>
              </w:rPr>
              <w:t>Общее максимальное количество часов на</w:t>
            </w:r>
          </w:p>
          <w:p w:rsidR="00AB1F83" w:rsidRDefault="00E868EC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весь период обучения</w:t>
            </w:r>
          </w:p>
        </w:tc>
        <w:tc>
          <w:tcPr>
            <w:tcW w:w="69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92" w:lineRule="exact"/>
              <w:ind w:left="3255" w:right="3255"/>
              <w:jc w:val="center"/>
              <w:rPr>
                <w:sz w:val="26"/>
              </w:rPr>
            </w:pPr>
            <w:r>
              <w:rPr>
                <w:sz w:val="26"/>
              </w:rPr>
              <w:t>147</w:t>
            </w:r>
          </w:p>
        </w:tc>
      </w:tr>
    </w:tbl>
    <w:p w:rsidR="00AB1F83" w:rsidRDefault="00AB1F83">
      <w:pPr>
        <w:pStyle w:val="a4"/>
        <w:ind w:left="0"/>
        <w:rPr>
          <w:b/>
          <w:sz w:val="20"/>
        </w:rPr>
      </w:pPr>
    </w:p>
    <w:p w:rsidR="00AB1F83" w:rsidRDefault="00E868EC">
      <w:pPr>
        <w:pStyle w:val="Heading2"/>
        <w:numPr>
          <w:ilvl w:val="0"/>
          <w:numId w:val="5"/>
        </w:numPr>
        <w:tabs>
          <w:tab w:val="left" w:pos="1636"/>
          <w:tab w:val="left" w:pos="1637"/>
        </w:tabs>
        <w:spacing w:before="253"/>
        <w:ind w:left="1636" w:hanging="708"/>
      </w:pPr>
      <w:r>
        <w:t>Требования по годамобучения</w:t>
      </w:r>
    </w:p>
    <w:p w:rsidR="00AB1F83" w:rsidRDefault="00E868EC">
      <w:pPr>
        <w:pStyle w:val="a4"/>
        <w:spacing w:before="153" w:line="360" w:lineRule="auto"/>
        <w:ind w:left="0" w:right="229" w:firstLine="708"/>
        <w:jc w:val="both"/>
      </w:pPr>
      <w:r>
        <w:t xml:space="preserve">В течение учебного года планируется ряд творческих показов: открытые репетиции для родителей и преподавателей, отчетные </w:t>
      </w:r>
      <w:r>
        <w:rPr>
          <w:spacing w:val="2"/>
        </w:rPr>
        <w:t xml:space="preserve">концерты, </w:t>
      </w:r>
      <w:r>
        <w:t xml:space="preserve">мероприятия  по </w:t>
      </w:r>
      <w:r>
        <w:rPr>
          <w:spacing w:val="2"/>
        </w:rPr>
        <w:t xml:space="preserve">пропаганде </w:t>
      </w:r>
      <w:r>
        <w:t xml:space="preserve">музыкальных </w:t>
      </w:r>
      <w:r>
        <w:rPr>
          <w:spacing w:val="2"/>
        </w:rPr>
        <w:t xml:space="preserve">знаний (концерты-лекции </w:t>
      </w:r>
      <w:r>
        <w:t xml:space="preserve">в общеобразовательных школах, в культурно-досуговых центрах и </w:t>
      </w:r>
      <w:r>
        <w:rPr>
          <w:spacing w:val="3"/>
        </w:rPr>
        <w:t xml:space="preserve">пр.), </w:t>
      </w:r>
      <w:r>
        <w:rPr>
          <w:spacing w:val="2"/>
        </w:rPr>
        <w:t xml:space="preserve">участие </w:t>
      </w:r>
      <w:r>
        <w:t xml:space="preserve">в </w:t>
      </w:r>
      <w:r>
        <w:rPr>
          <w:spacing w:val="3"/>
        </w:rPr>
        <w:t xml:space="preserve">смотрах-конкурсах, </w:t>
      </w:r>
      <w:r>
        <w:rPr>
          <w:spacing w:val="2"/>
        </w:rPr>
        <w:t xml:space="preserve">фестивалях, </w:t>
      </w:r>
      <w:r>
        <w:rPr>
          <w:spacing w:val="3"/>
        </w:rPr>
        <w:t>концертно-массовых</w:t>
      </w:r>
      <w:r>
        <w:rPr>
          <w:spacing w:val="2"/>
        </w:rPr>
        <w:t>мероприятиях.</w:t>
      </w:r>
    </w:p>
    <w:p w:rsidR="00AB1F83" w:rsidRDefault="00E868EC">
      <w:pPr>
        <w:pStyle w:val="a4"/>
        <w:spacing w:line="360" w:lineRule="auto"/>
        <w:ind w:left="0" w:right="230" w:firstLine="708"/>
        <w:jc w:val="both"/>
      </w:pPr>
      <w:r>
        <w:t>За учебный год в хоровом классе должно быть пройдено примерно следующее количество произведений: младший хор инструментальных отделений – 10-12.</w:t>
      </w:r>
    </w:p>
    <w:p w:rsidR="00AB1F83" w:rsidRDefault="00E868EC">
      <w:pPr>
        <w:pStyle w:val="Heading2"/>
        <w:spacing w:before="8"/>
        <w:ind w:left="928" w:firstLine="0"/>
      </w:pPr>
      <w:r>
        <w:t>Основные репертуарные принципы:</w:t>
      </w:r>
    </w:p>
    <w:p w:rsidR="00AB1F83" w:rsidRDefault="00E868EC">
      <w:pPr>
        <w:pStyle w:val="a7"/>
        <w:numPr>
          <w:ilvl w:val="0"/>
          <w:numId w:val="4"/>
        </w:numPr>
        <w:tabs>
          <w:tab w:val="left" w:pos="1214"/>
        </w:tabs>
        <w:spacing w:before="154" w:line="360" w:lineRule="auto"/>
        <w:ind w:right="231" w:firstLine="708"/>
        <w:rPr>
          <w:sz w:val="28"/>
        </w:rPr>
      </w:pPr>
      <w:r>
        <w:rPr>
          <w:sz w:val="28"/>
        </w:rPr>
        <w:t>Художественная ценность произведения (необходимость расширения музыкально-художественного кругозорадетей).</w:t>
      </w:r>
    </w:p>
    <w:p w:rsidR="00AB1F83" w:rsidRDefault="00E868EC">
      <w:pPr>
        <w:pStyle w:val="a7"/>
        <w:numPr>
          <w:ilvl w:val="0"/>
          <w:numId w:val="4"/>
        </w:numPr>
        <w:tabs>
          <w:tab w:val="left" w:pos="1214"/>
        </w:tabs>
        <w:spacing w:before="1"/>
        <w:ind w:firstLine="708"/>
        <w:rPr>
          <w:sz w:val="28"/>
        </w:rPr>
      </w:pPr>
      <w:r>
        <w:rPr>
          <w:sz w:val="28"/>
        </w:rPr>
        <w:t>Решение учебных задач.</w:t>
      </w:r>
    </w:p>
    <w:p w:rsidR="00AB1F83" w:rsidRDefault="00E868EC">
      <w:pPr>
        <w:pStyle w:val="a7"/>
        <w:numPr>
          <w:ilvl w:val="0"/>
          <w:numId w:val="4"/>
        </w:numPr>
        <w:tabs>
          <w:tab w:val="left" w:pos="1214"/>
        </w:tabs>
        <w:spacing w:before="161" w:line="360" w:lineRule="auto"/>
        <w:ind w:right="230" w:firstLine="708"/>
        <w:rPr>
          <w:sz w:val="28"/>
        </w:rPr>
      </w:pPr>
      <w:r>
        <w:rPr>
          <w:sz w:val="28"/>
        </w:rPr>
        <w:t>Классическая музыка в основе (русская и зарубежная в сочетании с современными композиторами и народными песнями различныхжанро</w:t>
      </w:r>
      <w:r>
        <w:rPr>
          <w:sz w:val="28"/>
        </w:rPr>
        <w:t>в).</w:t>
      </w:r>
    </w:p>
    <w:p w:rsidR="00AB1F83" w:rsidRDefault="00E868EC">
      <w:pPr>
        <w:pStyle w:val="a7"/>
        <w:numPr>
          <w:ilvl w:val="0"/>
          <w:numId w:val="4"/>
        </w:numPr>
        <w:tabs>
          <w:tab w:val="left" w:pos="1214"/>
        </w:tabs>
        <w:spacing w:line="321" w:lineRule="exact"/>
        <w:ind w:firstLine="708"/>
        <w:rPr>
          <w:sz w:val="28"/>
        </w:rPr>
      </w:pPr>
      <w:r>
        <w:rPr>
          <w:sz w:val="28"/>
        </w:rPr>
        <w:t>Содержаниепроизведения.</w:t>
      </w:r>
    </w:p>
    <w:p w:rsidR="00AB1F83" w:rsidRDefault="00E868EC">
      <w:pPr>
        <w:pStyle w:val="a7"/>
        <w:numPr>
          <w:ilvl w:val="0"/>
          <w:numId w:val="4"/>
        </w:numPr>
        <w:tabs>
          <w:tab w:val="left" w:pos="1214"/>
        </w:tabs>
        <w:spacing w:before="163" w:line="360" w:lineRule="auto"/>
        <w:ind w:right="229" w:firstLine="708"/>
        <w:rPr>
          <w:sz w:val="28"/>
        </w:rPr>
      </w:pPr>
      <w:r>
        <w:rPr>
          <w:sz w:val="28"/>
        </w:rPr>
        <w:t>Музыкальная форма (художественный образ произведения, выявление идейно-эмоционального смысла).</w:t>
      </w:r>
    </w:p>
    <w:p w:rsidR="00AB1F83" w:rsidRDefault="00E868EC">
      <w:pPr>
        <w:pStyle w:val="a7"/>
        <w:numPr>
          <w:ilvl w:val="0"/>
          <w:numId w:val="4"/>
        </w:numPr>
        <w:tabs>
          <w:tab w:val="left" w:pos="1214"/>
        </w:tabs>
        <w:spacing w:line="321" w:lineRule="exact"/>
        <w:ind w:firstLine="708"/>
        <w:rPr>
          <w:sz w:val="28"/>
        </w:rPr>
      </w:pPr>
      <w:r>
        <w:rPr>
          <w:sz w:val="28"/>
        </w:rPr>
        <w:t>Доступность:</w:t>
      </w:r>
    </w:p>
    <w:p w:rsidR="00AB1F83" w:rsidRDefault="00E868EC">
      <w:pPr>
        <w:pStyle w:val="a4"/>
        <w:spacing w:before="161"/>
        <w:ind w:left="928"/>
      </w:pPr>
      <w:r>
        <w:t>а) по содержанию;</w:t>
      </w:r>
    </w:p>
    <w:p w:rsidR="00AB1F83" w:rsidRDefault="00E868EC">
      <w:pPr>
        <w:pStyle w:val="a4"/>
        <w:spacing w:before="162" w:line="360" w:lineRule="auto"/>
        <w:ind w:left="928" w:right="5456"/>
      </w:pPr>
      <w:r>
        <w:t>б) по голосовым возможностям; в) по техническим навыкам;</w:t>
      </w:r>
    </w:p>
    <w:p w:rsidR="00AB1F83" w:rsidRDefault="00E868EC">
      <w:pPr>
        <w:pStyle w:val="a7"/>
        <w:numPr>
          <w:ilvl w:val="0"/>
          <w:numId w:val="4"/>
        </w:numPr>
        <w:tabs>
          <w:tab w:val="left" w:pos="1210"/>
        </w:tabs>
        <w:spacing w:before="198" w:line="362" w:lineRule="auto"/>
        <w:ind w:left="928" w:right="7345" w:firstLine="0"/>
        <w:rPr>
          <w:sz w:val="28"/>
        </w:rPr>
      </w:pPr>
      <w:r>
        <w:rPr>
          <w:spacing w:val="-1"/>
          <w:sz w:val="28"/>
        </w:rPr>
        <w:t xml:space="preserve">Разнообразие: </w:t>
      </w:r>
      <w:r>
        <w:rPr>
          <w:sz w:val="28"/>
        </w:rPr>
        <w:t>а) по стилю;</w:t>
      </w:r>
    </w:p>
    <w:p w:rsidR="00AB1F83" w:rsidRDefault="00E868EC">
      <w:pPr>
        <w:pStyle w:val="a4"/>
        <w:spacing w:line="317" w:lineRule="exact"/>
        <w:ind w:left="928"/>
        <w:sectPr w:rsidR="00AB1F83">
          <w:headerReference w:type="default" r:id="rId13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t>б) по содержанию;</w:t>
      </w:r>
    </w:p>
    <w:p w:rsidR="00AB1F83" w:rsidRDefault="00E868EC">
      <w:pPr>
        <w:pStyle w:val="a4"/>
        <w:spacing w:before="91" w:line="362" w:lineRule="auto"/>
        <w:ind w:left="988" w:right="6495" w:hanging="60"/>
      </w:pPr>
      <w:r>
        <w:lastRenderedPageBreak/>
        <w:t>в) темпу, нюансировке; г) по сложности.</w:t>
      </w: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ind w:left="0"/>
        <w:rPr>
          <w:sz w:val="30"/>
        </w:rPr>
      </w:pPr>
    </w:p>
    <w:p w:rsidR="00AB1F83" w:rsidRDefault="00AB1F83">
      <w:pPr>
        <w:pStyle w:val="a4"/>
        <w:spacing w:before="11"/>
        <w:ind w:left="0"/>
        <w:rPr>
          <w:sz w:val="23"/>
        </w:rPr>
      </w:pPr>
    </w:p>
    <w:p w:rsidR="00AB1F83" w:rsidRDefault="00E868EC">
      <w:pPr>
        <w:pStyle w:val="Heading1"/>
        <w:ind w:left="3389"/>
      </w:pPr>
      <w:r>
        <w:t>Вокально-хоровые навыки</w:t>
      </w:r>
    </w:p>
    <w:p w:rsidR="00AB1F83" w:rsidRDefault="00E868EC">
      <w:pPr>
        <w:pStyle w:val="a4"/>
        <w:spacing w:before="179"/>
        <w:ind w:left="928"/>
      </w:pPr>
      <w:r>
        <w:rPr>
          <w:u w:val="single"/>
        </w:rPr>
        <w:t>Певческая установка и дыхание</w:t>
      </w:r>
    </w:p>
    <w:p w:rsidR="00AB1F83" w:rsidRDefault="00E868EC">
      <w:pPr>
        <w:spacing w:before="161"/>
        <w:ind w:left="928"/>
        <w:rPr>
          <w:i/>
          <w:sz w:val="28"/>
        </w:rPr>
      </w:pPr>
      <w:r>
        <w:rPr>
          <w:i/>
          <w:sz w:val="28"/>
        </w:rPr>
        <w:t>Младший хор</w:t>
      </w:r>
    </w:p>
    <w:p w:rsidR="00AB1F83" w:rsidRDefault="00E868EC">
      <w:pPr>
        <w:pStyle w:val="a4"/>
        <w:spacing w:before="163"/>
        <w:ind w:left="928"/>
      </w:pPr>
      <w:r>
        <w:t>Певческая установка, положение корпуса, головы, артикуляция при пении.</w:t>
      </w:r>
    </w:p>
    <w:p w:rsidR="00AB1F83" w:rsidRDefault="00E868EC">
      <w:pPr>
        <w:pStyle w:val="a4"/>
        <w:spacing w:before="161"/>
        <w:ind w:left="203" w:right="6811"/>
        <w:jc w:val="center"/>
      </w:pPr>
      <w:r>
        <w:t>Навыки пения сидя и стоя.</w:t>
      </w:r>
    </w:p>
    <w:p w:rsidR="00AB1F83" w:rsidRDefault="00E868EC">
      <w:pPr>
        <w:pStyle w:val="a4"/>
        <w:spacing w:before="160" w:line="360" w:lineRule="auto"/>
        <w:ind w:left="0" w:right="228" w:firstLine="708"/>
        <w:jc w:val="both"/>
      </w:pPr>
      <w:r>
        <w:t>Дыхание</w:t>
      </w:r>
      <w:r>
        <w:t xml:space="preserve">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произведения. Смена дыхания в процессе пения; различные приемы (короткое и активное дыхание в быстром темпе, спо</w:t>
      </w:r>
      <w:r>
        <w:t>койное и активное в медленном). Цезуры. Знакомство с навыками «цепного» дыхания.</w:t>
      </w:r>
    </w:p>
    <w:p w:rsidR="00AB1F83" w:rsidRDefault="00E868EC">
      <w:pPr>
        <w:pStyle w:val="a4"/>
        <w:spacing w:line="322" w:lineRule="exact"/>
        <w:ind w:left="928"/>
      </w:pPr>
      <w:r>
        <w:rPr>
          <w:u w:val="single"/>
        </w:rPr>
        <w:t>Звуковедение и дикция</w:t>
      </w:r>
    </w:p>
    <w:p w:rsidR="00AB1F83" w:rsidRDefault="00E868EC">
      <w:pPr>
        <w:spacing w:before="161"/>
        <w:ind w:left="928"/>
        <w:rPr>
          <w:i/>
          <w:sz w:val="28"/>
        </w:rPr>
      </w:pPr>
      <w:r>
        <w:rPr>
          <w:i/>
          <w:sz w:val="28"/>
        </w:rPr>
        <w:t>Младший хор</w:t>
      </w:r>
    </w:p>
    <w:p w:rsidR="00AB1F83" w:rsidRPr="001064DA" w:rsidRDefault="00E868EC">
      <w:pPr>
        <w:pStyle w:val="a4"/>
        <w:spacing w:before="163" w:line="360" w:lineRule="auto"/>
        <w:ind w:left="0" w:right="227" w:firstLine="708"/>
        <w:jc w:val="both"/>
        <w:rPr>
          <w:lang w:val="en-US"/>
        </w:rPr>
      </w:pPr>
      <w:r>
        <w:t>Естественный, свободный звук без крика и напряжения (форсировки). Преимущественно мягкая атака звука. Округление гласных, способы их формиров</w:t>
      </w:r>
      <w:r>
        <w:t>ания в различных регистрах. Пение</w:t>
      </w:r>
      <w:r w:rsidRPr="001064DA">
        <w:rPr>
          <w:lang w:val="en-US"/>
        </w:rPr>
        <w:t xml:space="preserve"> non legato </w:t>
      </w:r>
      <w:r>
        <w:t>и</w:t>
      </w:r>
      <w:r w:rsidRPr="001064DA">
        <w:rPr>
          <w:lang w:val="en-US"/>
        </w:rPr>
        <w:t xml:space="preserve"> legato. </w:t>
      </w:r>
      <w:r>
        <w:t>Нюансы</w:t>
      </w:r>
      <w:r w:rsidRPr="001064DA">
        <w:rPr>
          <w:lang w:val="en-US"/>
        </w:rPr>
        <w:t xml:space="preserve"> – mf, mp, p, f.</w:t>
      </w:r>
    </w:p>
    <w:p w:rsidR="00AB1F83" w:rsidRDefault="00E868EC">
      <w:pPr>
        <w:pStyle w:val="a4"/>
        <w:spacing w:line="360" w:lineRule="auto"/>
        <w:ind w:left="0" w:right="233" w:firstLine="708"/>
        <w:jc w:val="both"/>
      </w:pPr>
      <w: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AB1F83" w:rsidRDefault="00E868EC">
      <w:pPr>
        <w:pStyle w:val="a4"/>
        <w:spacing w:line="321" w:lineRule="exact"/>
        <w:ind w:left="928"/>
      </w:pPr>
      <w:r>
        <w:rPr>
          <w:u w:val="single"/>
        </w:rPr>
        <w:t xml:space="preserve">Ансамбль и </w:t>
      </w:r>
      <w:r>
        <w:rPr>
          <w:u w:val="single"/>
        </w:rPr>
        <w:t>строй</w:t>
      </w:r>
    </w:p>
    <w:p w:rsidR="00AB1F83" w:rsidRDefault="00E868EC">
      <w:pPr>
        <w:spacing w:before="163"/>
        <w:ind w:left="928"/>
        <w:rPr>
          <w:i/>
          <w:sz w:val="28"/>
        </w:rPr>
      </w:pPr>
      <w:r>
        <w:rPr>
          <w:i/>
          <w:sz w:val="28"/>
        </w:rPr>
        <w:t>Младший хор</w:t>
      </w:r>
    </w:p>
    <w:p w:rsidR="00AB1F83" w:rsidRDefault="00E868EC">
      <w:pPr>
        <w:pStyle w:val="a4"/>
        <w:spacing w:before="160" w:line="360" w:lineRule="auto"/>
        <w:ind w:left="0" w:right="228" w:firstLine="708"/>
        <w:jc w:val="both"/>
        <w:sectPr w:rsidR="00AB1F83">
          <w:headerReference w:type="default" r:id="rId14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t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</w:t>
      </w:r>
      <w:r>
        <w:t>ние произведений в различных видах мажора и минора,ритмической</w:t>
      </w:r>
    </w:p>
    <w:p w:rsidR="00AB1F83" w:rsidRDefault="00E868EC">
      <w:pPr>
        <w:pStyle w:val="a4"/>
        <w:tabs>
          <w:tab w:val="left" w:pos="2088"/>
          <w:tab w:val="left" w:pos="2451"/>
          <w:tab w:val="left" w:pos="3352"/>
          <w:tab w:val="left" w:pos="4628"/>
          <w:tab w:val="left" w:pos="5007"/>
          <w:tab w:val="left" w:pos="6575"/>
          <w:tab w:val="left" w:pos="7640"/>
          <w:tab w:val="left" w:pos="7995"/>
          <w:tab w:val="left" w:pos="8899"/>
        </w:tabs>
        <w:spacing w:before="91" w:line="362" w:lineRule="auto"/>
        <w:ind w:left="0" w:right="233"/>
      </w:pPr>
      <w:r>
        <w:lastRenderedPageBreak/>
        <w:t>устойчивости</w:t>
      </w:r>
      <w:r>
        <w:tab/>
        <w:t>в</w:t>
      </w:r>
      <w:r>
        <w:tab/>
        <w:t>более</w:t>
      </w:r>
      <w:r>
        <w:tab/>
        <w:t>быстрых</w:t>
      </w:r>
      <w:r>
        <w:tab/>
        <w:t>и</w:t>
      </w:r>
      <w:r>
        <w:tab/>
        <w:t>медленных</w:t>
      </w:r>
      <w:r>
        <w:tab/>
        <w:t>темпах</w:t>
      </w:r>
      <w:r>
        <w:tab/>
        <w:t>с</w:t>
      </w:r>
      <w:r>
        <w:tab/>
        <w:t>более</w:t>
      </w:r>
      <w:r>
        <w:tab/>
      </w:r>
      <w:r>
        <w:rPr>
          <w:spacing w:val="-1"/>
        </w:rPr>
        <w:t xml:space="preserve">сложным </w:t>
      </w:r>
      <w:r>
        <w:t>ритмическимрисунком.</w:t>
      </w:r>
    </w:p>
    <w:p w:rsidR="00AB1F83" w:rsidRDefault="00E868EC">
      <w:pPr>
        <w:pStyle w:val="a4"/>
        <w:spacing w:line="360" w:lineRule="auto"/>
        <w:ind w:left="0" w:right="230" w:firstLine="708"/>
        <w:jc w:val="both"/>
      </w:pPr>
      <w:r>
        <w:t>Устойчивое интонирование одноголосной партии при сложном аккомпанементе. Навыки пения двухголосия с аккомпан</w:t>
      </w:r>
      <w:r>
        <w:t>ементом. Пение несложных двухголосых песен без сопровождения.</w:t>
      </w:r>
    </w:p>
    <w:p w:rsidR="00AB1F83" w:rsidRDefault="00AB1F83">
      <w:pPr>
        <w:pStyle w:val="a4"/>
      </w:pPr>
      <w:r>
        <w:pict>
          <v:line id="Изображение2" o:spid="_x0000_s2050" style="position:absolute;left:0;text-align:left;z-index:251657728;mso-position-horizontal-relative:page" from="74.05pt,15.05pt" to="241.75pt,15.05pt" strokeweight=".25mm">
            <v:fill o:detectmouseclick="t"/>
            <w10:wrap anchorx="page"/>
          </v:line>
        </w:pict>
      </w:r>
      <w:r w:rsidR="00E868EC">
        <w:t>Формирование исполнительских навыков</w:t>
      </w:r>
    </w:p>
    <w:p w:rsidR="00AB1F83" w:rsidRDefault="00E868EC">
      <w:pPr>
        <w:spacing w:before="157"/>
        <w:ind w:left="928"/>
        <w:rPr>
          <w:i/>
          <w:sz w:val="28"/>
        </w:rPr>
      </w:pPr>
      <w:r>
        <w:rPr>
          <w:i/>
          <w:sz w:val="28"/>
        </w:rPr>
        <w:t>Младшийхор</w:t>
      </w:r>
    </w:p>
    <w:p w:rsidR="00AB1F83" w:rsidRDefault="00E868EC">
      <w:pPr>
        <w:pStyle w:val="a4"/>
        <w:spacing w:before="160" w:line="360" w:lineRule="auto"/>
        <w:ind w:left="0" w:right="522" w:firstLine="708"/>
      </w:pPr>
      <w:r>
        <w:t xml:space="preserve">Анализ словесного текста и его содержания. Грамотное чтение нотного текста по партиям и партитурам. Разбор тонального плана, ладовой структуры, </w:t>
      </w:r>
      <w:r>
        <w:t>гармонической канвы произведения.</w:t>
      </w:r>
    </w:p>
    <w:p w:rsidR="00AB1F83" w:rsidRDefault="00E868EC">
      <w:pPr>
        <w:pStyle w:val="a4"/>
        <w:tabs>
          <w:tab w:val="left" w:pos="2619"/>
          <w:tab w:val="left" w:pos="4325"/>
          <w:tab w:val="left" w:pos="4788"/>
          <w:tab w:val="left" w:pos="6675"/>
          <w:tab w:val="left" w:pos="7027"/>
          <w:tab w:val="left" w:pos="8524"/>
        </w:tabs>
        <w:spacing w:before="2" w:line="360" w:lineRule="auto"/>
        <w:ind w:left="928" w:right="232"/>
      </w:pPr>
      <w:r>
        <w:t>Членение на мотивы, периоды, предложения, фразы. Определение формы. Фразировка,</w:t>
      </w:r>
      <w:r>
        <w:tab/>
        <w:t>вытекающая</w:t>
      </w:r>
      <w:r>
        <w:tab/>
        <w:t>из</w:t>
      </w:r>
      <w:r>
        <w:tab/>
        <w:t>музыкального</w:t>
      </w:r>
      <w:r>
        <w:tab/>
        <w:t>и</w:t>
      </w:r>
      <w:r>
        <w:tab/>
        <w:t>текстового</w:t>
      </w:r>
      <w:r>
        <w:tab/>
      </w:r>
      <w:r>
        <w:rPr>
          <w:spacing w:val="-1"/>
        </w:rPr>
        <w:t>содержания.</w:t>
      </w:r>
    </w:p>
    <w:p w:rsidR="00AB1F83" w:rsidRDefault="00E868EC">
      <w:pPr>
        <w:pStyle w:val="a4"/>
        <w:spacing w:line="360" w:lineRule="auto"/>
        <w:ind w:left="0" w:right="223"/>
        <w:jc w:val="both"/>
      </w:pPr>
      <w:r>
        <w:t>Различные виды динамики. Многообразие агогических возможностей исполнения произведений: пе</w:t>
      </w:r>
      <w:r>
        <w:t>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видыфермат.</w:t>
      </w:r>
    </w:p>
    <w:p w:rsidR="00AB1F83" w:rsidRDefault="00E868EC">
      <w:pPr>
        <w:pStyle w:val="a4"/>
        <w:ind w:left="928"/>
      </w:pPr>
      <w:r>
        <w:t>Воспитание навыков понимания дирижерского жеста.</w:t>
      </w:r>
    </w:p>
    <w:p w:rsidR="00AB1F83" w:rsidRDefault="00AB1F83">
      <w:pPr>
        <w:pStyle w:val="a4"/>
        <w:spacing w:before="4"/>
        <w:ind w:left="0"/>
        <w:rPr>
          <w:sz w:val="30"/>
        </w:rPr>
      </w:pPr>
    </w:p>
    <w:p w:rsidR="00AB1F83" w:rsidRDefault="00E868EC">
      <w:pPr>
        <w:pStyle w:val="Heading1"/>
        <w:ind w:left="2921"/>
      </w:pPr>
      <w:r>
        <w:t>Примерный репертуарный список</w:t>
      </w:r>
    </w:p>
    <w:p w:rsidR="00AB1F83" w:rsidRDefault="00E868EC">
      <w:pPr>
        <w:spacing w:before="180"/>
        <w:ind w:right="5"/>
        <w:jc w:val="center"/>
        <w:rPr>
          <w:i/>
          <w:sz w:val="28"/>
        </w:rPr>
      </w:pPr>
      <w:r>
        <w:rPr>
          <w:i/>
          <w:sz w:val="28"/>
          <w:u w:val="single"/>
        </w:rPr>
        <w:t>Младший хор</w:t>
      </w:r>
    </w:p>
    <w:p w:rsidR="00AB1F83" w:rsidRDefault="00AB1F83">
      <w:pPr>
        <w:pStyle w:val="a4"/>
        <w:spacing w:before="11"/>
        <w:ind w:left="0"/>
        <w:rPr>
          <w:i/>
          <w:sz w:val="23"/>
        </w:rPr>
      </w:pPr>
    </w:p>
    <w:p w:rsidR="00AB1F83" w:rsidRDefault="00E868EC">
      <w:pPr>
        <w:pStyle w:val="a4"/>
        <w:spacing w:line="360" w:lineRule="auto"/>
        <w:ind w:left="0" w:right="233"/>
      </w:pPr>
      <w:r>
        <w:t>1</w:t>
      </w:r>
      <w:r>
        <w:t>.Аренский А. «Комар один, задумавшись», «Птичка летит, летает», «Спи дитя мое, усни»</w:t>
      </w:r>
    </w:p>
    <w:p w:rsidR="00AB1F83" w:rsidRDefault="00E868EC">
      <w:pPr>
        <w:pStyle w:val="a4"/>
        <w:tabs>
          <w:tab w:val="left" w:pos="2076"/>
          <w:tab w:val="left" w:pos="2578"/>
          <w:tab w:val="left" w:pos="3433"/>
          <w:tab w:val="left" w:pos="5078"/>
          <w:tab w:val="left" w:pos="6376"/>
          <w:tab w:val="left" w:pos="7534"/>
          <w:tab w:val="left" w:pos="9126"/>
        </w:tabs>
        <w:spacing w:line="360" w:lineRule="auto"/>
        <w:ind w:left="0" w:right="225"/>
      </w:pPr>
      <w:r>
        <w:t>2.Глинка М. «Ложится в поле мрак ночной» (из оперы «Руслан и Людмила») 3.Гречанинов</w:t>
      </w:r>
      <w:r>
        <w:tab/>
        <w:t>А.</w:t>
      </w:r>
      <w:r>
        <w:tab/>
        <w:t>«Про</w:t>
      </w:r>
      <w:r>
        <w:tab/>
        <w:t>теленочка»,</w:t>
      </w:r>
      <w:r>
        <w:tab/>
        <w:t>«Призыв</w:t>
      </w:r>
      <w:r>
        <w:tab/>
        <w:t>весны»,</w:t>
      </w:r>
      <w:r>
        <w:tab/>
        <w:t>«Дон-дон»,</w:t>
      </w:r>
      <w:r>
        <w:tab/>
        <w:t>«Маки- маковочки»</w:t>
      </w:r>
    </w:p>
    <w:p w:rsidR="00AB1F83" w:rsidRDefault="00E868EC">
      <w:pPr>
        <w:pStyle w:val="a4"/>
      </w:pPr>
      <w:r>
        <w:t xml:space="preserve">4.Ипполитов-Иванов М. </w:t>
      </w:r>
      <w:r>
        <w:t>«Ноктюрн»</w:t>
      </w:r>
    </w:p>
    <w:p w:rsidR="00AB1F83" w:rsidRDefault="00E868EC">
      <w:pPr>
        <w:pStyle w:val="a4"/>
        <w:spacing w:before="160" w:line="362" w:lineRule="auto"/>
        <w:ind w:left="0" w:right="4203"/>
      </w:pPr>
      <w:r>
        <w:t>5.Калинников В. «Весна», «Тень-тень», «Киска» 6.Кюи Ц. «Майский день», «Белка»</w:t>
      </w:r>
    </w:p>
    <w:p w:rsidR="00AB1F83" w:rsidRDefault="00E868EC">
      <w:pPr>
        <w:pStyle w:val="a4"/>
        <w:spacing w:line="317" w:lineRule="exact"/>
      </w:pPr>
      <w:r>
        <w:t>7.Лядов А. «Колыбельная», «Окликание дождя»</w:t>
      </w:r>
    </w:p>
    <w:p w:rsidR="00AB1F83" w:rsidRDefault="00E868EC">
      <w:pPr>
        <w:pStyle w:val="a4"/>
        <w:spacing w:before="161"/>
        <w:sectPr w:rsidR="00AB1F83">
          <w:headerReference w:type="default" r:id="rId15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t>8.Римский-Корсаков Н. «Белка» (из оперы «Сказка о царе Салтане»)</w:t>
      </w:r>
    </w:p>
    <w:p w:rsidR="00AB1F83" w:rsidRDefault="00E868EC">
      <w:pPr>
        <w:pStyle w:val="a4"/>
        <w:spacing w:before="91" w:line="362" w:lineRule="auto"/>
      </w:pPr>
      <w:r>
        <w:lastRenderedPageBreak/>
        <w:t>9.Чайковский П. «Мой садик», «Осе</w:t>
      </w:r>
      <w:r>
        <w:t>нь», «Хор мальчиков» (из оперы «Пиковая дама»), «Песня о счастье» (из оперы «Орлеанская дева», обр. В. Соколова)</w:t>
      </w:r>
    </w:p>
    <w:p w:rsidR="00AB1F83" w:rsidRDefault="00E868EC">
      <w:pPr>
        <w:pStyle w:val="a4"/>
        <w:spacing w:line="360" w:lineRule="auto"/>
        <w:ind w:left="0" w:right="5619"/>
      </w:pPr>
      <w:r>
        <w:t>10.Чесноков П. «Нюта-плакса» 11.Потоловский Н. «Восход солнца»</w:t>
      </w:r>
    </w:p>
    <w:p w:rsidR="00AB1F83" w:rsidRDefault="00E868EC">
      <w:pPr>
        <w:pStyle w:val="a4"/>
        <w:spacing w:line="362" w:lineRule="auto"/>
        <w:ind w:left="0" w:right="899"/>
      </w:pPr>
      <w:r>
        <w:t>12.Бетховен Л. «Малиновка», «Весною», «Край родной», «Походная песня» 13.Брамс И</w:t>
      </w:r>
      <w:r>
        <w:t>. «Колыбельная»</w:t>
      </w:r>
    </w:p>
    <w:p w:rsidR="00AB1F83" w:rsidRDefault="00E868EC">
      <w:pPr>
        <w:pStyle w:val="a4"/>
        <w:spacing w:line="360" w:lineRule="auto"/>
        <w:ind w:left="0" w:right="4360"/>
      </w:pPr>
      <w:r>
        <w:t>14.Вебер К. «Вечерняя песня» (обр. В. Попова) 15.Мендельсон Ф. «Воскресный день»</w:t>
      </w:r>
    </w:p>
    <w:p w:rsidR="00AB1F83" w:rsidRDefault="00E868EC">
      <w:pPr>
        <w:pStyle w:val="a4"/>
        <w:spacing w:line="360" w:lineRule="auto"/>
        <w:ind w:left="0" w:right="6480"/>
      </w:pPr>
      <w:r>
        <w:t>16.Шуман Р. «Домик у моря» 17.Нисс С. «Сон»</w:t>
      </w:r>
    </w:p>
    <w:p w:rsidR="00AB1F83" w:rsidRDefault="00E868EC">
      <w:pPr>
        <w:pStyle w:val="a4"/>
      </w:pPr>
      <w:r>
        <w:t>18.Калныньш А. «Музыка»</w:t>
      </w:r>
    </w:p>
    <w:p w:rsidR="00AB1F83" w:rsidRDefault="00E868EC">
      <w:pPr>
        <w:pStyle w:val="a4"/>
        <w:spacing w:before="151" w:line="360" w:lineRule="auto"/>
        <w:ind w:left="0" w:right="5435"/>
      </w:pPr>
      <w:r>
        <w:t>19.Долуханян А. «Прилетайте птицы» 20.Морозов И. «Про сверчка»</w:t>
      </w:r>
    </w:p>
    <w:p w:rsidR="00AB1F83" w:rsidRDefault="00E868EC">
      <w:pPr>
        <w:pStyle w:val="a4"/>
        <w:spacing w:line="362" w:lineRule="auto"/>
      </w:pPr>
      <w:r>
        <w:t>21.Парцхаладзе М. «Здравству</w:t>
      </w:r>
      <w:r>
        <w:t>й, школа», «Наш край», «Весна», «Кукла», «Конь вороной»</w:t>
      </w:r>
    </w:p>
    <w:p w:rsidR="00AB1F83" w:rsidRDefault="00E868EC">
      <w:pPr>
        <w:pStyle w:val="a4"/>
        <w:spacing w:line="360" w:lineRule="auto"/>
        <w:ind w:left="0" w:right="6067"/>
      </w:pPr>
      <w:r>
        <w:t>22.Попатенко Т. «Горный ветер» 23.Подгайц Е. «Облака»</w:t>
      </w:r>
    </w:p>
    <w:p w:rsidR="00AB1F83" w:rsidRDefault="00E868EC">
      <w:pPr>
        <w:pStyle w:val="a4"/>
        <w:spacing w:line="321" w:lineRule="exact"/>
      </w:pPr>
      <w:r>
        <w:t>24.Шаинский В. «Мир похож на цветной луг»</w:t>
      </w:r>
    </w:p>
    <w:p w:rsidR="00AB1F83" w:rsidRDefault="00E868EC">
      <w:pPr>
        <w:pStyle w:val="a4"/>
        <w:spacing w:before="157"/>
      </w:pPr>
      <w:r>
        <w:t>25.Красев М. Заключительный хор из оперы «Муха-Цокотуха»</w:t>
      </w:r>
    </w:p>
    <w:p w:rsidR="00AB1F83" w:rsidRDefault="00E868EC">
      <w:pPr>
        <w:pStyle w:val="a4"/>
        <w:tabs>
          <w:tab w:val="left" w:pos="1724"/>
          <w:tab w:val="left" w:pos="3042"/>
          <w:tab w:val="left" w:pos="3939"/>
          <w:tab w:val="left" w:pos="5711"/>
          <w:tab w:val="left" w:pos="7490"/>
          <w:tab w:val="left" w:pos="8296"/>
          <w:tab w:val="left" w:pos="8785"/>
        </w:tabs>
        <w:spacing w:before="160" w:line="360" w:lineRule="auto"/>
        <w:ind w:left="0" w:right="220"/>
      </w:pPr>
      <w:r>
        <w:t xml:space="preserve">26.Белорусская народная песня «Сел комарик на </w:t>
      </w:r>
      <w:r>
        <w:t>дубочек» (обр. С. Полонского) 27.Русская</w:t>
      </w:r>
      <w:r>
        <w:tab/>
        <w:t>народная</w:t>
      </w:r>
      <w:r>
        <w:tab/>
        <w:t>песня</w:t>
      </w:r>
      <w:r>
        <w:tab/>
        <w:t>«Здравствуй,</w:t>
      </w:r>
      <w:r>
        <w:tab/>
        <w:t>гостья-зима»</w:t>
      </w:r>
      <w:r>
        <w:tab/>
        <w:t>(обр.</w:t>
      </w:r>
      <w:r>
        <w:tab/>
        <w:t>Н.</w:t>
      </w:r>
      <w:r>
        <w:tab/>
        <w:t>Римского- Корсакова)</w:t>
      </w:r>
    </w:p>
    <w:p w:rsidR="00AB1F83" w:rsidRDefault="00E868EC">
      <w:pPr>
        <w:pStyle w:val="a4"/>
        <w:spacing w:before="1" w:line="360" w:lineRule="auto"/>
        <w:ind w:left="0" w:right="834"/>
      </w:pPr>
      <w:r>
        <w:t>28.Русская народная песня «Как на тоненький ледок» (обр. М. Иорданского) 29.Литовская народная песня «Солнышко вставало»</w:t>
      </w:r>
    </w:p>
    <w:p w:rsidR="00AB1F83" w:rsidRDefault="00E868EC">
      <w:pPr>
        <w:pStyle w:val="a4"/>
        <w:spacing w:line="321" w:lineRule="exact"/>
      </w:pPr>
      <w:r>
        <w:t>30.«10 русский народных</w:t>
      </w:r>
      <w:r>
        <w:t xml:space="preserve"> песен» (в свободной обр. Григоренко)</w:t>
      </w:r>
    </w:p>
    <w:p w:rsidR="00AB1F83" w:rsidRDefault="00AB1F83">
      <w:pPr>
        <w:pStyle w:val="a4"/>
        <w:ind w:left="0"/>
        <w:rPr>
          <w:sz w:val="20"/>
        </w:rPr>
      </w:pPr>
    </w:p>
    <w:p w:rsidR="00AB1F83" w:rsidRDefault="00AB1F83">
      <w:pPr>
        <w:pStyle w:val="a4"/>
        <w:ind w:left="0"/>
        <w:rPr>
          <w:sz w:val="20"/>
        </w:rPr>
      </w:pPr>
    </w:p>
    <w:p w:rsidR="00AB1F83" w:rsidRDefault="00E868EC">
      <w:pPr>
        <w:pStyle w:val="Heading1"/>
        <w:spacing w:before="257"/>
        <w:ind w:left="2705"/>
      </w:pPr>
      <w:r>
        <w:rPr>
          <w:u w:val="thick"/>
        </w:rPr>
        <w:t>Примерные программы выступлений</w:t>
      </w:r>
    </w:p>
    <w:p w:rsidR="00AB1F83" w:rsidRDefault="00E868EC">
      <w:pPr>
        <w:spacing w:before="156"/>
        <w:ind w:left="220"/>
        <w:rPr>
          <w:i/>
          <w:sz w:val="28"/>
        </w:rPr>
      </w:pPr>
      <w:r>
        <w:rPr>
          <w:i/>
          <w:sz w:val="28"/>
          <w:u w:val="single"/>
        </w:rPr>
        <w:t>Младший хор</w:t>
      </w:r>
    </w:p>
    <w:p w:rsidR="00AB1F83" w:rsidRDefault="00E868EC">
      <w:pPr>
        <w:pStyle w:val="a4"/>
        <w:spacing w:before="162"/>
        <w:sectPr w:rsidR="00AB1F83">
          <w:headerReference w:type="default" r:id="rId16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t>Аренский А.. «Комар»</w:t>
      </w:r>
    </w:p>
    <w:p w:rsidR="00AB1F83" w:rsidRDefault="00E868EC">
      <w:pPr>
        <w:pStyle w:val="a4"/>
        <w:spacing w:before="91" w:line="362" w:lineRule="auto"/>
        <w:ind w:left="0" w:right="6282"/>
      </w:pPr>
      <w:r>
        <w:lastRenderedPageBreak/>
        <w:t>Кабалевский Д. «Подснежник» Компанеец З. «Встало солнце»</w:t>
      </w:r>
    </w:p>
    <w:p w:rsidR="00AB1F83" w:rsidRDefault="00E868EC">
      <w:pPr>
        <w:pStyle w:val="a4"/>
        <w:spacing w:line="360" w:lineRule="auto"/>
        <w:ind w:left="0" w:right="3785"/>
      </w:pPr>
      <w:r>
        <w:t>Русская народная песня «Как на речке, на лужочке» Бетховен Л. «Край р</w:t>
      </w:r>
      <w:r>
        <w:t>одной»</w:t>
      </w:r>
    </w:p>
    <w:p w:rsidR="00AB1F83" w:rsidRDefault="00E868EC">
      <w:pPr>
        <w:pStyle w:val="a4"/>
        <w:spacing w:line="321" w:lineRule="exact"/>
      </w:pPr>
      <w:r>
        <w:t>Гречанинов А. «Дон-дон»</w:t>
      </w:r>
    </w:p>
    <w:p w:rsidR="00AB1F83" w:rsidRDefault="00E868EC">
      <w:pPr>
        <w:pStyle w:val="a4"/>
        <w:spacing w:before="158"/>
      </w:pPr>
      <w:r>
        <w:t>Полонский С. «Сел комарик на дубочек»</w:t>
      </w:r>
    </w:p>
    <w:p w:rsidR="00AB1F83" w:rsidRDefault="00E868EC">
      <w:pPr>
        <w:pStyle w:val="a4"/>
        <w:spacing w:before="161" w:line="360" w:lineRule="auto"/>
        <w:ind w:left="0" w:right="2413"/>
      </w:pPr>
      <w:r>
        <w:t>Итальянская народная песня «Макароны» (обр. В. Сибирского) Гайдн Й. «Пастух»</w:t>
      </w:r>
    </w:p>
    <w:p w:rsidR="00AB1F83" w:rsidRDefault="00E868EC">
      <w:pPr>
        <w:pStyle w:val="a4"/>
        <w:spacing w:line="360" w:lineRule="auto"/>
        <w:ind w:left="0" w:right="5965"/>
      </w:pPr>
      <w:r>
        <w:t>Гречанинов А. «Призыв весны» Дунаевский И. «Спой нам, ветер»</w:t>
      </w:r>
    </w:p>
    <w:p w:rsidR="00AB1F83" w:rsidRDefault="00E868EC">
      <w:pPr>
        <w:pStyle w:val="a4"/>
        <w:spacing w:before="1"/>
      </w:pPr>
      <w:r>
        <w:t>Украинская народная песня «Козел и коза» (обр. В.</w:t>
      </w:r>
      <w:r>
        <w:t xml:space="preserve"> Соколова)</w:t>
      </w:r>
    </w:p>
    <w:p w:rsidR="00AB1F83" w:rsidRDefault="00AB1F83">
      <w:pPr>
        <w:pStyle w:val="a4"/>
        <w:spacing w:before="4"/>
        <w:ind w:left="0"/>
        <w:rPr>
          <w:sz w:val="38"/>
        </w:rPr>
      </w:pPr>
    </w:p>
    <w:p w:rsidR="00AB1F83" w:rsidRDefault="00E868EC">
      <w:pPr>
        <w:pStyle w:val="Heading1"/>
        <w:numPr>
          <w:ilvl w:val="1"/>
          <w:numId w:val="9"/>
        </w:numPr>
        <w:tabs>
          <w:tab w:val="left" w:pos="2128"/>
        </w:tabs>
        <w:ind w:left="2127" w:hanging="467"/>
      </w:pPr>
      <w:r>
        <w:t>Требования к уровню подготовкиобучающихся</w:t>
      </w:r>
    </w:p>
    <w:p w:rsidR="00AB1F83" w:rsidRDefault="00E868EC">
      <w:pPr>
        <w:pStyle w:val="a4"/>
        <w:spacing w:before="156" w:line="360" w:lineRule="auto"/>
        <w:ind w:left="0" w:firstLine="720"/>
      </w:pPr>
      <w:r>
        <w:t>Результатом освоения программы учебного предмета «Хоровой класс», являются следующие знания, умения, навыки:</w:t>
      </w:r>
    </w:p>
    <w:p w:rsidR="00AB1F83" w:rsidRDefault="00E868EC">
      <w:pPr>
        <w:pStyle w:val="a4"/>
        <w:spacing w:before="1" w:line="360" w:lineRule="auto"/>
        <w:ind w:left="0" w:right="224" w:firstLine="720"/>
        <w:jc w:val="both"/>
      </w:pPr>
      <w:r>
        <w:t xml:space="preserve">знание начальных основ хорового искусства, вокально-хоровых особенностей хоровых партитур, </w:t>
      </w:r>
      <w:r>
        <w:t>художественно-исполнительских возможностей хорового коллектива;</w:t>
      </w:r>
    </w:p>
    <w:p w:rsidR="00AB1F83" w:rsidRDefault="00E868EC">
      <w:pPr>
        <w:pStyle w:val="a4"/>
        <w:spacing w:line="321" w:lineRule="exact"/>
        <w:ind w:left="940"/>
      </w:pPr>
      <w:r>
        <w:t>знание профессиональной терминологии;</w:t>
      </w:r>
    </w:p>
    <w:p w:rsidR="00AB1F83" w:rsidRDefault="00E868EC">
      <w:pPr>
        <w:pStyle w:val="a4"/>
        <w:spacing w:before="163" w:line="360" w:lineRule="auto"/>
        <w:ind w:left="0" w:right="231" w:firstLine="708"/>
        <w:jc w:val="both"/>
      </w:pPr>
      <w:r>
        <w:t>умение передавать авторский замысел музыкального произведения с помощью органического сочетания слова и музыки;</w:t>
      </w:r>
    </w:p>
    <w:p w:rsidR="00AB1F83" w:rsidRDefault="00E868EC">
      <w:pPr>
        <w:pStyle w:val="a4"/>
        <w:spacing w:line="360" w:lineRule="auto"/>
        <w:ind w:left="0" w:right="230" w:firstLine="708"/>
        <w:jc w:val="both"/>
      </w:pPr>
      <w:r>
        <w:t>навыки коллективного хорового исполнительс</w:t>
      </w:r>
      <w:r>
        <w:t>кого творчества, в том числе отражающие взаимоотношения между солистом и хоровым коллективом;</w:t>
      </w:r>
    </w:p>
    <w:p w:rsidR="00AB1F83" w:rsidRDefault="00E868EC">
      <w:pPr>
        <w:pStyle w:val="a4"/>
        <w:spacing w:line="360" w:lineRule="auto"/>
        <w:ind w:left="0" w:right="227" w:firstLine="708"/>
        <w:jc w:val="both"/>
      </w:pPr>
      <w: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</w:t>
      </w:r>
      <w:r>
        <w:t>хоровых произведений для детей;</w:t>
      </w:r>
    </w:p>
    <w:p w:rsidR="00AB1F83" w:rsidRDefault="00E868EC">
      <w:pPr>
        <w:pStyle w:val="a4"/>
        <w:spacing w:line="360" w:lineRule="auto"/>
        <w:ind w:left="0" w:right="232" w:firstLine="720"/>
        <w:jc w:val="both"/>
      </w:pPr>
      <w:r>
        <w:t>наличие практических навыков исполнения партий в составе вокального ансамбля и хорового коллектива.</w:t>
      </w:r>
    </w:p>
    <w:p w:rsidR="00AB1F83" w:rsidRDefault="00E868EC">
      <w:pPr>
        <w:pStyle w:val="Heading1"/>
        <w:numPr>
          <w:ilvl w:val="1"/>
          <w:numId w:val="9"/>
        </w:numPr>
        <w:tabs>
          <w:tab w:val="left" w:pos="2112"/>
        </w:tabs>
        <w:spacing w:before="187"/>
        <w:ind w:left="2111" w:hanging="451"/>
      </w:pPr>
      <w:r>
        <w:t>Формы и методы контроля, системаоценок</w:t>
      </w:r>
    </w:p>
    <w:p w:rsidR="00AB1F83" w:rsidRDefault="00E868EC">
      <w:pPr>
        <w:spacing w:before="158"/>
        <w:ind w:left="993"/>
        <w:rPr>
          <w:i/>
          <w:sz w:val="28"/>
        </w:rPr>
        <w:sectPr w:rsidR="00AB1F83">
          <w:headerReference w:type="default" r:id="rId17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rPr>
          <w:i/>
          <w:sz w:val="28"/>
        </w:rPr>
        <w:t>1. Аттестация: цели, виды, форма, содержание</w:t>
      </w:r>
    </w:p>
    <w:p w:rsidR="00AB1F83" w:rsidRDefault="00E868EC">
      <w:pPr>
        <w:pStyle w:val="a4"/>
        <w:tabs>
          <w:tab w:val="left" w:pos="5503"/>
        </w:tabs>
        <w:spacing w:before="91" w:line="362" w:lineRule="auto"/>
        <w:ind w:left="0" w:right="233" w:firstLine="923"/>
      </w:pPr>
      <w:r>
        <w:lastRenderedPageBreak/>
        <w:t>В  программеобу</w:t>
      </w:r>
      <w:r>
        <w:t>чениямладшего</w:t>
      </w:r>
      <w:r>
        <w:tab/>
        <w:t>и старшего хоров используются две основных формы контроля успеваемости – текущая ипромежуточная.</w:t>
      </w:r>
    </w:p>
    <w:p w:rsidR="00AB1F83" w:rsidRDefault="00E868EC">
      <w:pPr>
        <w:spacing w:line="317" w:lineRule="exact"/>
        <w:ind w:left="1144"/>
        <w:rPr>
          <w:i/>
          <w:sz w:val="28"/>
        </w:rPr>
      </w:pPr>
      <w:r>
        <w:rPr>
          <w:i/>
          <w:sz w:val="28"/>
        </w:rPr>
        <w:t>Методы текущего контроля:</w:t>
      </w:r>
    </w:p>
    <w:p w:rsidR="00AB1F83" w:rsidRDefault="00E868EC">
      <w:pPr>
        <w:pStyle w:val="a7"/>
        <w:numPr>
          <w:ilvl w:val="1"/>
          <w:numId w:val="4"/>
        </w:numPr>
        <w:tabs>
          <w:tab w:val="left" w:pos="1313"/>
        </w:tabs>
        <w:spacing w:before="161"/>
        <w:rPr>
          <w:sz w:val="28"/>
        </w:rPr>
      </w:pPr>
      <w:r>
        <w:rPr>
          <w:sz w:val="28"/>
        </w:rPr>
        <w:t>оценка за работу вклассе;</w:t>
      </w:r>
    </w:p>
    <w:p w:rsidR="00AB1F83" w:rsidRDefault="00E868EC">
      <w:pPr>
        <w:pStyle w:val="a7"/>
        <w:numPr>
          <w:ilvl w:val="1"/>
          <w:numId w:val="4"/>
        </w:numPr>
        <w:tabs>
          <w:tab w:val="left" w:pos="1313"/>
        </w:tabs>
        <w:spacing w:before="160"/>
        <w:rPr>
          <w:sz w:val="28"/>
        </w:rPr>
      </w:pPr>
      <w:r>
        <w:rPr>
          <w:sz w:val="28"/>
        </w:rPr>
        <w:t>текущая сдачапартий;</w:t>
      </w:r>
    </w:p>
    <w:p w:rsidR="00AB1F83" w:rsidRDefault="00E868EC">
      <w:pPr>
        <w:pStyle w:val="a7"/>
        <w:numPr>
          <w:ilvl w:val="1"/>
          <w:numId w:val="4"/>
        </w:numPr>
        <w:tabs>
          <w:tab w:val="left" w:pos="1313"/>
        </w:tabs>
        <w:spacing w:before="163"/>
        <w:rPr>
          <w:sz w:val="28"/>
        </w:rPr>
      </w:pPr>
      <w:r>
        <w:rPr>
          <w:sz w:val="28"/>
        </w:rPr>
        <w:t xml:space="preserve">контрольный урок в конце </w:t>
      </w:r>
      <w:r>
        <w:rPr>
          <w:spacing w:val="2"/>
          <w:sz w:val="28"/>
        </w:rPr>
        <w:t>каждой</w:t>
      </w:r>
      <w:r>
        <w:rPr>
          <w:sz w:val="28"/>
        </w:rPr>
        <w:t>четверти.</w:t>
      </w:r>
    </w:p>
    <w:p w:rsidR="00AB1F83" w:rsidRDefault="00E868EC">
      <w:pPr>
        <w:spacing w:before="161"/>
        <w:ind w:left="1144"/>
        <w:rPr>
          <w:i/>
          <w:sz w:val="28"/>
        </w:rPr>
      </w:pPr>
      <w:r>
        <w:rPr>
          <w:i/>
          <w:sz w:val="28"/>
        </w:rPr>
        <w:t>Виды промежуточного контроля:</w:t>
      </w:r>
    </w:p>
    <w:p w:rsidR="00AB1F83" w:rsidRDefault="00E868EC">
      <w:pPr>
        <w:pStyle w:val="a7"/>
        <w:numPr>
          <w:ilvl w:val="1"/>
          <w:numId w:val="4"/>
        </w:numPr>
        <w:tabs>
          <w:tab w:val="left" w:pos="1313"/>
        </w:tabs>
        <w:spacing w:before="160"/>
        <w:rPr>
          <w:sz w:val="28"/>
        </w:rPr>
      </w:pPr>
      <w:r>
        <w:rPr>
          <w:sz w:val="28"/>
        </w:rPr>
        <w:t>п</w:t>
      </w:r>
      <w:r>
        <w:rPr>
          <w:sz w:val="28"/>
        </w:rPr>
        <w:t>ереводной зачет в старший хор и по окончании освоенияпредмета.</w:t>
      </w:r>
    </w:p>
    <w:p w:rsidR="00AB1F83" w:rsidRDefault="00E868EC">
      <w:pPr>
        <w:spacing w:before="161"/>
        <w:ind w:left="1144"/>
        <w:rPr>
          <w:i/>
          <w:sz w:val="28"/>
        </w:rPr>
      </w:pPr>
      <w:r>
        <w:rPr>
          <w:i/>
          <w:sz w:val="28"/>
        </w:rPr>
        <w:t>Методы текущего контроля:</w:t>
      </w:r>
    </w:p>
    <w:p w:rsidR="00AB1F83" w:rsidRDefault="00E868EC">
      <w:pPr>
        <w:pStyle w:val="a7"/>
        <w:numPr>
          <w:ilvl w:val="1"/>
          <w:numId w:val="4"/>
        </w:numPr>
        <w:tabs>
          <w:tab w:val="left" w:pos="1313"/>
        </w:tabs>
        <w:spacing w:before="160"/>
        <w:rPr>
          <w:sz w:val="28"/>
        </w:rPr>
      </w:pPr>
      <w:r>
        <w:rPr>
          <w:sz w:val="28"/>
        </w:rPr>
        <w:t>сдача партий вквартетах.</w:t>
      </w:r>
    </w:p>
    <w:p w:rsidR="00AB1F83" w:rsidRDefault="00E868EC">
      <w:pPr>
        <w:pStyle w:val="a4"/>
        <w:spacing w:before="163" w:line="360" w:lineRule="auto"/>
        <w:ind w:left="0" w:right="227" w:firstLine="688"/>
        <w:jc w:val="both"/>
      </w:pPr>
      <w:r>
        <w:rPr>
          <w:spacing w:val="3"/>
        </w:rPr>
        <w:t xml:space="preserve">Учет </w:t>
      </w:r>
      <w:r>
        <w:rPr>
          <w:spacing w:val="4"/>
        </w:rPr>
        <w:t xml:space="preserve">успеваемости учащихся проводится преподавателем </w:t>
      </w:r>
      <w:r>
        <w:rPr>
          <w:spacing w:val="2"/>
        </w:rPr>
        <w:t xml:space="preserve">на </w:t>
      </w:r>
      <w:r>
        <w:rPr>
          <w:spacing w:val="4"/>
        </w:rPr>
        <w:t xml:space="preserve">основе текущих занятий, </w:t>
      </w:r>
      <w:r>
        <w:rPr>
          <w:spacing w:val="2"/>
        </w:rPr>
        <w:t xml:space="preserve">их </w:t>
      </w:r>
      <w:r>
        <w:rPr>
          <w:spacing w:val="4"/>
        </w:rPr>
        <w:t xml:space="preserve">посещений, </w:t>
      </w:r>
      <w:r>
        <w:t xml:space="preserve">индивидуальной и групповой проверки  </w:t>
      </w:r>
      <w:r>
        <w:rPr>
          <w:spacing w:val="2"/>
        </w:rPr>
        <w:t xml:space="preserve">знаний </w:t>
      </w:r>
      <w:r>
        <w:t>хоровых</w:t>
      </w:r>
      <w:r>
        <w:rPr>
          <w:spacing w:val="3"/>
        </w:rPr>
        <w:t>партий.</w:t>
      </w:r>
    </w:p>
    <w:p w:rsidR="00AB1F83" w:rsidRDefault="00E868EC">
      <w:pPr>
        <w:pStyle w:val="a4"/>
        <w:spacing w:line="360" w:lineRule="auto"/>
        <w:ind w:left="0" w:right="226" w:firstLine="688"/>
        <w:jc w:val="both"/>
      </w:pPr>
      <w:r>
        <w:t xml:space="preserve">При </w:t>
      </w:r>
      <w:r>
        <w:rPr>
          <w:spacing w:val="2"/>
        </w:rPr>
        <w:t xml:space="preserve">оценке </w:t>
      </w:r>
      <w:r>
        <w:t>учащегося учитывается также его участие в выступлениях хорового коллектива. Повседневно оценивая каждого ученика,  педагог, опираясь на ранее выявленный им уровень подготовленности каждого ребенка, прежде всего, анализирует динами</w:t>
      </w:r>
      <w:r>
        <w:t>ку усвоения им учебного материала, степень его прилежания, всеми средствами стимулируя его интерес кучебе.</w:t>
      </w:r>
    </w:p>
    <w:p w:rsidR="00AB1F83" w:rsidRDefault="00E868EC">
      <w:pPr>
        <w:pStyle w:val="a4"/>
        <w:spacing w:before="1"/>
        <w:ind w:left="940"/>
      </w:pPr>
      <w:r>
        <w:t>При выведении итоговой (переводной) оценки учитывается следующее:</w:t>
      </w:r>
    </w:p>
    <w:p w:rsidR="00AB1F83" w:rsidRDefault="00E868EC">
      <w:pPr>
        <w:pStyle w:val="a7"/>
        <w:numPr>
          <w:ilvl w:val="0"/>
          <w:numId w:val="3"/>
        </w:numPr>
        <w:tabs>
          <w:tab w:val="left" w:pos="940"/>
          <w:tab w:val="left" w:pos="941"/>
        </w:tabs>
        <w:spacing w:before="159"/>
        <w:rPr>
          <w:sz w:val="28"/>
        </w:rPr>
      </w:pPr>
      <w:r>
        <w:rPr>
          <w:sz w:val="28"/>
        </w:rPr>
        <w:t>оценка годовой работыученика;</w:t>
      </w:r>
    </w:p>
    <w:p w:rsidR="00AB1F83" w:rsidRDefault="00E868EC">
      <w:pPr>
        <w:pStyle w:val="a7"/>
        <w:numPr>
          <w:ilvl w:val="0"/>
          <w:numId w:val="3"/>
        </w:numPr>
        <w:tabs>
          <w:tab w:val="left" w:pos="940"/>
          <w:tab w:val="left" w:pos="941"/>
        </w:tabs>
        <w:spacing w:before="159"/>
        <w:rPr>
          <w:sz w:val="28"/>
        </w:rPr>
      </w:pPr>
      <w:r>
        <w:rPr>
          <w:sz w:val="28"/>
        </w:rPr>
        <w:t>оценка на зачете (академическомконцерте);</w:t>
      </w:r>
    </w:p>
    <w:p w:rsidR="00AB1F83" w:rsidRDefault="00E868EC">
      <w:pPr>
        <w:pStyle w:val="a7"/>
        <w:numPr>
          <w:ilvl w:val="0"/>
          <w:numId w:val="3"/>
        </w:numPr>
        <w:tabs>
          <w:tab w:val="left" w:pos="940"/>
          <w:tab w:val="left" w:pos="941"/>
        </w:tabs>
        <w:spacing w:before="161"/>
        <w:rPr>
          <w:sz w:val="28"/>
        </w:rPr>
      </w:pPr>
      <w:r>
        <w:rPr>
          <w:sz w:val="28"/>
        </w:rPr>
        <w:t>другие выст</w:t>
      </w:r>
      <w:r>
        <w:rPr>
          <w:sz w:val="28"/>
        </w:rPr>
        <w:t>упления ученика в течение учебногогода.</w:t>
      </w:r>
    </w:p>
    <w:p w:rsidR="00AB1F83" w:rsidRDefault="00E868EC">
      <w:pPr>
        <w:spacing w:before="162"/>
        <w:ind w:left="1072"/>
        <w:rPr>
          <w:i/>
          <w:sz w:val="28"/>
        </w:rPr>
      </w:pPr>
      <w:r>
        <w:rPr>
          <w:i/>
          <w:sz w:val="28"/>
        </w:rPr>
        <w:t>2.Критерии оценок</w:t>
      </w:r>
    </w:p>
    <w:p w:rsidR="00AB1F83" w:rsidRDefault="00E868EC">
      <w:pPr>
        <w:pStyle w:val="a4"/>
        <w:spacing w:before="161" w:line="360" w:lineRule="auto"/>
        <w:ind w:left="0" w:right="231" w:firstLine="720"/>
        <w:jc w:val="both"/>
      </w:pPr>
      <w:r>
        <w:t>По итогам исполнения программы на зачете, академическом прослушивании или зачете выставляется оценка по пятибалльной системе:</w:t>
      </w:r>
    </w:p>
    <w:p w:rsidR="00AB1F83" w:rsidRDefault="00AB1F83">
      <w:pPr>
        <w:pStyle w:val="a4"/>
        <w:spacing w:before="3"/>
        <w:ind w:left="0"/>
      </w:pPr>
    </w:p>
    <w:p w:rsidR="00AB1F83" w:rsidRDefault="00E868EC">
      <w:pPr>
        <w:pStyle w:val="Heading1"/>
        <w:spacing w:after="5"/>
        <w:ind w:left="0" w:right="806"/>
        <w:jc w:val="right"/>
      </w:pPr>
      <w:r>
        <w:t>Таблица 3</w:t>
      </w:r>
    </w:p>
    <w:tbl>
      <w:tblPr>
        <w:tblStyle w:val="TableNormal"/>
        <w:tblW w:w="9574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3511"/>
        <w:gridCol w:w="6063"/>
      </w:tblGrid>
      <w:tr w:rsidR="00AB1F83">
        <w:trPr>
          <w:trHeight w:val="481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320" w:lineRule="exact"/>
              <w:ind w:left="206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оценивания выступления</w:t>
            </w:r>
          </w:p>
        </w:tc>
      </w:tr>
      <w:tr w:rsidR="00AB1F83">
        <w:trPr>
          <w:trHeight w:val="966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320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AB1F83" w:rsidRDefault="00E868EC">
            <w:pPr>
              <w:pStyle w:val="TableParagraph"/>
              <w:spacing w:before="155" w:line="240" w:lineRule="auto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(«отлично»)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76" w:lineRule="auto"/>
              <w:ind w:left="124"/>
              <w:rPr>
                <w:sz w:val="28"/>
              </w:rPr>
            </w:pPr>
            <w:r>
              <w:rPr>
                <w:sz w:val="28"/>
              </w:rPr>
              <w:t>регулярное посещение хора, отсутствие пропусков без уважительных причин, знание</w:t>
            </w:r>
          </w:p>
        </w:tc>
      </w:tr>
    </w:tbl>
    <w:p w:rsidR="00AB1F83" w:rsidRDefault="00AB1F83">
      <w:pPr>
        <w:sectPr w:rsidR="00AB1F83">
          <w:headerReference w:type="default" r:id="rId18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</w:p>
    <w:p w:rsidR="00AB1F83" w:rsidRDefault="00AB1F83">
      <w:pPr>
        <w:pStyle w:val="a4"/>
        <w:spacing w:before="6"/>
        <w:ind w:left="0"/>
        <w:rPr>
          <w:b/>
          <w:sz w:val="8"/>
        </w:rPr>
      </w:pPr>
    </w:p>
    <w:tbl>
      <w:tblPr>
        <w:tblStyle w:val="TableNormal"/>
        <w:tblW w:w="9574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3511"/>
        <w:gridCol w:w="6063"/>
      </w:tblGrid>
      <w:tr w:rsidR="00AB1F83">
        <w:trPr>
          <w:trHeight w:val="1483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AB1F8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76" w:lineRule="auto"/>
              <w:ind w:left="124"/>
              <w:rPr>
                <w:sz w:val="28"/>
              </w:rPr>
            </w:pPr>
            <w:r>
              <w:rPr>
                <w:sz w:val="28"/>
              </w:rPr>
              <w:t>своей партии во всех произведениях, разучиваемых в хоровом классе, активная эмоциональная работа на занятиях, участие на</w:t>
            </w:r>
          </w:p>
          <w:p w:rsidR="00AB1F83" w:rsidRDefault="00E868EC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 xml:space="preserve">всех хоровых концертах </w:t>
            </w:r>
            <w:r>
              <w:rPr>
                <w:sz w:val="28"/>
              </w:rPr>
              <w:t>коллектива</w:t>
            </w:r>
          </w:p>
        </w:tc>
      </w:tr>
      <w:tr w:rsidR="00AB1F83">
        <w:trPr>
          <w:trHeight w:val="2592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320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AB1F83" w:rsidRDefault="00E868EC">
            <w:pPr>
              <w:pStyle w:val="TableParagraph"/>
              <w:spacing w:before="155" w:line="240" w:lineRule="auto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(«хорошо»)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76" w:lineRule="auto"/>
              <w:ind w:left="124"/>
              <w:rPr>
                <w:sz w:val="28"/>
              </w:rPr>
            </w:pPr>
            <w:r>
              <w:rPr>
                <w:sz w:val="28"/>
              </w:rPr>
              <w:t xml:space="preserve"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 интонационная </w:t>
            </w:r>
            <w:r>
              <w:rPr>
                <w:sz w:val="28"/>
              </w:rPr>
              <w:t>неточность), участие в</w:t>
            </w:r>
          </w:p>
          <w:p w:rsidR="00AB1F83" w:rsidRDefault="00E868EC">
            <w:pPr>
              <w:pStyle w:val="TableParagraph"/>
              <w:spacing w:line="240" w:lineRule="auto"/>
              <w:ind w:left="124"/>
              <w:rPr>
                <w:sz w:val="28"/>
              </w:rPr>
            </w:pPr>
            <w:r>
              <w:rPr>
                <w:sz w:val="28"/>
              </w:rPr>
              <w:t>концертах хора</w:t>
            </w:r>
          </w:p>
        </w:tc>
      </w:tr>
      <w:tr w:rsidR="00AB1F83">
        <w:trPr>
          <w:trHeight w:val="2222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320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AB1F83" w:rsidRDefault="00E868EC">
            <w:pPr>
              <w:pStyle w:val="TableParagraph"/>
              <w:spacing w:before="155" w:line="240" w:lineRule="auto"/>
              <w:ind w:left="208" w:right="204"/>
              <w:jc w:val="center"/>
              <w:rPr>
                <w:sz w:val="28"/>
              </w:rPr>
            </w:pPr>
            <w:r>
              <w:rPr>
                <w:sz w:val="28"/>
              </w:rPr>
              <w:t>(«удовлетворительно»)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76" w:lineRule="auto"/>
              <w:ind w:left="124"/>
              <w:rPr>
                <w:sz w:val="28"/>
              </w:rPr>
            </w:pPr>
            <w:r>
              <w:rPr>
                <w:sz w:val="28"/>
              </w:rPr>
              <w:t>нерегулярное посещение хора, пропуски без уважительных причин, пассивная работа в</w:t>
            </w:r>
          </w:p>
          <w:p w:rsidR="00AB1F83" w:rsidRDefault="00E868EC">
            <w:pPr>
              <w:pStyle w:val="TableParagraph"/>
              <w:spacing w:line="276" w:lineRule="auto"/>
              <w:ind w:left="124" w:right="171"/>
              <w:rPr>
                <w:sz w:val="28"/>
              </w:rPr>
            </w:pPr>
            <w:r>
              <w:rPr>
                <w:sz w:val="28"/>
              </w:rPr>
              <w:t xml:space="preserve">классе, незнание наизусть некоторых партитур в программе при сдаче </w:t>
            </w:r>
            <w:r>
              <w:rPr>
                <w:spacing w:val="2"/>
                <w:sz w:val="28"/>
              </w:rPr>
              <w:t xml:space="preserve">партий, </w:t>
            </w:r>
            <w:r>
              <w:rPr>
                <w:sz w:val="28"/>
              </w:rPr>
              <w:t xml:space="preserve">участие в обязательном отчетном </w:t>
            </w:r>
            <w:r>
              <w:rPr>
                <w:sz w:val="28"/>
              </w:rPr>
              <w:t>концерте хора вслучае</w:t>
            </w:r>
          </w:p>
          <w:p w:rsidR="00AB1F83" w:rsidRDefault="00E868EC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пересдачи партий</w:t>
            </w:r>
          </w:p>
        </w:tc>
      </w:tr>
      <w:tr w:rsidR="00AB1F83">
        <w:trPr>
          <w:trHeight w:val="1480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320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AB1F83" w:rsidRDefault="00E868EC">
            <w:pPr>
              <w:pStyle w:val="TableParagraph"/>
              <w:spacing w:before="155" w:line="240" w:lineRule="auto"/>
              <w:ind w:left="210" w:right="204"/>
              <w:jc w:val="center"/>
              <w:rPr>
                <w:sz w:val="28"/>
              </w:rPr>
            </w:pPr>
            <w:r>
              <w:rPr>
                <w:sz w:val="28"/>
              </w:rPr>
              <w:t>(«неудовлетворительно»)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76" w:lineRule="auto"/>
              <w:ind w:left="124"/>
              <w:rPr>
                <w:sz w:val="28"/>
              </w:rPr>
            </w:pPr>
            <w:r>
              <w:rPr>
                <w:sz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</w:t>
            </w:r>
          </w:p>
          <w:p w:rsidR="00AB1F83" w:rsidRDefault="00E868EC">
            <w:pPr>
              <w:pStyle w:val="TableParagraph"/>
              <w:spacing w:line="240" w:lineRule="auto"/>
              <w:ind w:left="124"/>
              <w:rPr>
                <w:sz w:val="28"/>
              </w:rPr>
            </w:pPr>
            <w:r>
              <w:rPr>
                <w:sz w:val="28"/>
              </w:rPr>
              <w:t>недопуск к выступлению на отчетный концерт</w:t>
            </w:r>
          </w:p>
        </w:tc>
      </w:tr>
      <w:tr w:rsidR="00AB1F83">
        <w:trPr>
          <w:trHeight w:val="1110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320" w:lineRule="exact"/>
              <w:ind w:left="208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«зачет»</w:t>
            </w:r>
          </w:p>
          <w:p w:rsidR="00AB1F83" w:rsidRDefault="00E868EC">
            <w:pPr>
              <w:pStyle w:val="TableParagraph"/>
              <w:spacing w:before="155" w:line="240" w:lineRule="auto"/>
              <w:ind w:left="208" w:right="204"/>
              <w:jc w:val="center"/>
              <w:rPr>
                <w:sz w:val="28"/>
              </w:rPr>
            </w:pPr>
            <w:r>
              <w:rPr>
                <w:sz w:val="28"/>
              </w:rPr>
              <w:t>(без отметки)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F83" w:rsidRDefault="00E868EC">
            <w:pPr>
              <w:pStyle w:val="TableParagraph"/>
              <w:spacing w:line="276" w:lineRule="auto"/>
              <w:ind w:left="105" w:right="540"/>
              <w:rPr>
                <w:sz w:val="28"/>
              </w:rPr>
            </w:pPr>
            <w:r>
              <w:rPr>
                <w:sz w:val="28"/>
              </w:rPr>
              <w:t>отражает достаточный уровень подготовки и исполнения на данном этапе обучения,</w:t>
            </w:r>
          </w:p>
          <w:p w:rsidR="00AB1F83" w:rsidRDefault="00E868EC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соответствующий программным требованиям</w:t>
            </w:r>
          </w:p>
        </w:tc>
      </w:tr>
    </w:tbl>
    <w:p w:rsidR="00AB1F83" w:rsidRDefault="00AB1F83">
      <w:pPr>
        <w:pStyle w:val="a4"/>
        <w:ind w:left="0"/>
        <w:rPr>
          <w:b/>
          <w:sz w:val="20"/>
        </w:rPr>
      </w:pPr>
    </w:p>
    <w:p w:rsidR="00AB1F83" w:rsidRDefault="00E868EC">
      <w:pPr>
        <w:pStyle w:val="a4"/>
        <w:spacing w:before="246" w:line="360" w:lineRule="auto"/>
        <w:ind w:left="0" w:right="226" w:firstLine="851"/>
        <w:jc w:val="both"/>
      </w:pPr>
      <w:r>
        <w:t xml:space="preserve">Согласно ФГТ, данная система оценки качества исполнения является основной. В зависимости от сложившихся традиций того или иного </w:t>
      </w:r>
      <w:r>
        <w:t>образовательного учреждения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AB1F83" w:rsidRDefault="00E868EC">
      <w:pPr>
        <w:pStyle w:val="a4"/>
        <w:spacing w:line="360" w:lineRule="auto"/>
        <w:ind w:left="0" w:right="230" w:firstLine="851"/>
        <w:jc w:val="both"/>
        <w:sectPr w:rsidR="00AB1F83">
          <w:headerReference w:type="default" r:id="rId19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t>Фонды оценочных средств призваны обесп</w:t>
      </w:r>
      <w:r>
        <w:t>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</w:t>
      </w:r>
    </w:p>
    <w:p w:rsidR="00AB1F83" w:rsidRDefault="00E868EC">
      <w:pPr>
        <w:pStyle w:val="Heading1"/>
        <w:numPr>
          <w:ilvl w:val="1"/>
          <w:numId w:val="9"/>
        </w:numPr>
        <w:tabs>
          <w:tab w:val="left" w:pos="2002"/>
        </w:tabs>
        <w:spacing w:before="96"/>
        <w:ind w:left="2001" w:hanging="341"/>
      </w:pPr>
      <w:r>
        <w:lastRenderedPageBreak/>
        <w:t>Методическое обеспечение уч</w:t>
      </w:r>
      <w:r>
        <w:t>ебногопроцесса</w:t>
      </w:r>
    </w:p>
    <w:p w:rsidR="00AB1F83" w:rsidRDefault="00E868EC">
      <w:pPr>
        <w:pStyle w:val="Heading2"/>
        <w:numPr>
          <w:ilvl w:val="0"/>
          <w:numId w:val="2"/>
        </w:numPr>
        <w:tabs>
          <w:tab w:val="left" w:pos="1222"/>
        </w:tabs>
        <w:spacing w:before="166"/>
      </w:pPr>
      <w:r>
        <w:t>Методические рекомендации педагогическимработникам</w:t>
      </w:r>
    </w:p>
    <w:p w:rsidR="00AB1F83" w:rsidRDefault="00E868EC">
      <w:pPr>
        <w:pStyle w:val="a4"/>
        <w:spacing w:before="153" w:line="360" w:lineRule="auto"/>
        <w:ind w:left="0" w:right="226" w:firstLine="708"/>
        <w:jc w:val="both"/>
      </w:pPr>
      <w:r>
        <w:t xml:space="preserve">Задача руководителя хорового класса – пробудить у детей любовь к хоровому пению, сформировать необходимые навыки и выработать потребность в систематическом коллективном музицировании, </w:t>
      </w:r>
      <w:r>
        <w:t>учитывая, что хоровое пение – наиболее доступный вид подобной деятельности.</w:t>
      </w:r>
    </w:p>
    <w:p w:rsidR="00AB1F83" w:rsidRDefault="00E868EC">
      <w:pPr>
        <w:pStyle w:val="a4"/>
        <w:spacing w:line="360" w:lineRule="auto"/>
        <w:ind w:left="0" w:right="226" w:firstLine="708"/>
        <w:jc w:val="both"/>
      </w:pPr>
      <w:r>
        <w:t>На занятиях должны активно использоваться знания нотной грамоты и навыки сольфеджирования, так как работа по нотам, а затем и хоровым партитурам помогает учащимся воспринимать музы</w:t>
      </w:r>
      <w:r>
        <w:t>кальные произведения сознательно, значительно ускоряет процесс разучивания. Пение по нотам необходимо сочетать с пением по слуху, так как именно пение по слуху способствует развитию музыкальной памяти.</w:t>
      </w:r>
    </w:p>
    <w:p w:rsidR="00AB1F83" w:rsidRDefault="00E868EC">
      <w:pPr>
        <w:pStyle w:val="a4"/>
        <w:spacing w:line="360" w:lineRule="auto"/>
        <w:ind w:left="0" w:right="225" w:firstLine="708"/>
        <w:jc w:val="both"/>
      </w:pPr>
      <w:r>
        <w:t>На протяжении всех лет обучения педагог следит за форм</w:t>
      </w:r>
      <w:r>
        <w:t>ированием и развитием важнейших вокально-хоровых навыков учащихся (дыханием, звуковедением, ансамблем, строем, дикцией), постепенно усложняя задачи, расширяя диапазон певческих возможностей детей.</w:t>
      </w:r>
    </w:p>
    <w:p w:rsidR="00AB1F83" w:rsidRDefault="00E868EC">
      <w:pPr>
        <w:pStyle w:val="a4"/>
        <w:spacing w:line="360" w:lineRule="auto"/>
        <w:ind w:left="0" w:right="224" w:firstLine="708"/>
        <w:jc w:val="both"/>
      </w:pPr>
      <w:r>
        <w:t>Отбирая репертуар, педагог должен помнить о необходимости р</w:t>
      </w:r>
      <w:r>
        <w:t xml:space="preserve">асширения музыкально-художественного кругозора детей, о том, что хоровое пение – мощное средство патриотического, художественно-эстетического, нравственного воспитания учащихся. Произведения русской и зарубежной классики должны сочетаться с произведениями </w:t>
      </w:r>
      <w:r>
        <w:t>современных композиторов и народными песнями разных жанров.</w:t>
      </w:r>
    </w:p>
    <w:p w:rsidR="00AB1F83" w:rsidRDefault="00E868EC">
      <w:pPr>
        <w:pStyle w:val="a4"/>
        <w:spacing w:before="2" w:line="360" w:lineRule="auto"/>
        <w:ind w:left="0" w:right="224" w:firstLine="708"/>
        <w:jc w:val="both"/>
      </w:pPr>
      <w:r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</w:t>
      </w:r>
      <w:r>
        <w:t>ельных его частей.</w:t>
      </w:r>
    </w:p>
    <w:p w:rsidR="00AB1F83" w:rsidRDefault="00E868EC">
      <w:pPr>
        <w:pStyle w:val="a4"/>
        <w:spacing w:line="360" w:lineRule="auto"/>
        <w:ind w:left="0" w:right="226" w:firstLine="708"/>
        <w:jc w:val="both"/>
        <w:sectPr w:rsidR="00AB1F83">
          <w:headerReference w:type="default" r:id="rId20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t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</w:t>
      </w:r>
      <w:r>
        <w:t>яснительные беседы к отдельным произведениям используются</w:t>
      </w:r>
    </w:p>
    <w:p w:rsidR="00AB1F83" w:rsidRDefault="00E868EC">
      <w:pPr>
        <w:pStyle w:val="a4"/>
        <w:spacing w:before="91" w:line="360" w:lineRule="auto"/>
        <w:ind w:left="0" w:right="232"/>
        <w:jc w:val="both"/>
      </w:pPr>
      <w:r>
        <w:lastRenderedPageBreak/>
        <w:t>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</w:t>
      </w:r>
      <w:r>
        <w:t>ют формировать их художественную культуру.</w:t>
      </w:r>
    </w:p>
    <w:p w:rsidR="00AB1F83" w:rsidRDefault="00E868EC">
      <w:pPr>
        <w:pStyle w:val="a4"/>
        <w:spacing w:before="1" w:line="360" w:lineRule="auto"/>
        <w:ind w:left="0" w:right="226" w:firstLine="708"/>
        <w:jc w:val="both"/>
      </w:pPr>
      <w:r>
        <w:t>Для учащихся инструментальных отделений хоровой класс является одним из обязательных предметов, способствующих формированию навыков коллективного музицирования. Всемерно используя возможности групповых занятий, пр</w:t>
      </w:r>
      <w:r>
        <w:t>едусмотренных действующими учебными планами, нельзя забывать о том, что хор – это коллектив. Лишь исходя из этого можно профессионально строить работу над всеми компонентами хорового звучания. Так, при организации учебного процесса в школе целесообразно ру</w:t>
      </w:r>
      <w:r>
        <w:t>ководствоваться интересами и возможностями коллективных форм занятий, координируя их с групповыми, мелкогрупповыми и даже индивидуальными. Такой организационный принцип будет способствовать успешной работе хорового класса как исполнительского коллектива.</w:t>
      </w:r>
    </w:p>
    <w:p w:rsidR="00AB1F83" w:rsidRDefault="00AB1F83">
      <w:pPr>
        <w:pStyle w:val="a4"/>
        <w:spacing w:before="9"/>
        <w:ind w:left="0"/>
      </w:pPr>
    </w:p>
    <w:p w:rsidR="00AB1F83" w:rsidRDefault="00E868EC">
      <w:pPr>
        <w:pStyle w:val="Heading2"/>
        <w:numPr>
          <w:ilvl w:val="0"/>
          <w:numId w:val="2"/>
        </w:numPr>
        <w:tabs>
          <w:tab w:val="left" w:pos="870"/>
          <w:tab w:val="left" w:pos="871"/>
        </w:tabs>
        <w:ind w:left="870" w:hanging="566"/>
      </w:pPr>
      <w:r>
        <w:t>Методические рекомендации по организации самостоятельнойработы</w:t>
      </w:r>
    </w:p>
    <w:p w:rsidR="00AB1F83" w:rsidRDefault="00E868EC">
      <w:pPr>
        <w:pStyle w:val="a4"/>
        <w:spacing w:before="153" w:line="360" w:lineRule="auto"/>
        <w:ind w:left="0" w:right="224" w:firstLine="708"/>
        <w:jc w:val="both"/>
      </w:pPr>
      <w:r>
        <w:t xml:space="preserve"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</w:t>
      </w:r>
      <w:r>
        <w:t>на сложившиеся в учебном заведении педагогические традиции и методическую целесообразность, а также индивидуальные способностиученика.</w:t>
      </w:r>
    </w:p>
    <w:p w:rsidR="00AB1F83" w:rsidRDefault="00E868EC">
      <w:pPr>
        <w:pStyle w:val="a4"/>
        <w:spacing w:line="360" w:lineRule="auto"/>
        <w:ind w:left="0" w:right="224" w:firstLine="691"/>
        <w:jc w:val="both"/>
      </w:pPr>
      <w:r>
        <w:t>Необходимым условием самостоятельной работы учащегося в классе хорового пения является домашняя работа. Прежде всего, она</w:t>
      </w:r>
      <w:r>
        <w:t xml:space="preserve"> должна заключаться в систематической проработке своей хоровой партии в произведениях, изучаемых в хоровом классе. Учащийся регулярно готовится дома к контрольной сдаче партий произведений. В результате домашней подготовки учащийся при сдаче партий должен </w:t>
      </w:r>
      <w:r>
        <w:t>уметь выразительно исполнять свой хоровой голос в звучании всей хоровой фактуры без сопровождения.</w:t>
      </w:r>
    </w:p>
    <w:p w:rsidR="00AB1F83" w:rsidRDefault="00E868EC">
      <w:pPr>
        <w:pStyle w:val="a4"/>
        <w:spacing w:before="1"/>
        <w:ind w:left="940"/>
        <w:sectPr w:rsidR="00AB1F83">
          <w:headerReference w:type="default" r:id="rId21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t>Выполнение обучающимся домашнего задания должно контролироваться</w:t>
      </w:r>
    </w:p>
    <w:p w:rsidR="00AB1F83" w:rsidRDefault="00E868EC">
      <w:pPr>
        <w:pStyle w:val="a4"/>
        <w:spacing w:before="91" w:line="360" w:lineRule="auto"/>
        <w:ind w:left="0" w:right="232"/>
        <w:jc w:val="both"/>
      </w:pPr>
      <w:r>
        <w:lastRenderedPageBreak/>
        <w:t xml:space="preserve">преподавателем и обеспечиваться партитурами и нотными изданиями, </w:t>
      </w:r>
      <w:r>
        <w:t>хрестоматиями, клавирами, в соответствии с программными требованиями по данному предмету.</w:t>
      </w:r>
    </w:p>
    <w:p w:rsidR="00AB1F83" w:rsidRDefault="00AB1F83">
      <w:pPr>
        <w:pStyle w:val="a4"/>
        <w:spacing w:before="6"/>
        <w:ind w:left="0"/>
        <w:rPr>
          <w:sz w:val="42"/>
        </w:rPr>
      </w:pPr>
    </w:p>
    <w:p w:rsidR="00AB1F83" w:rsidRDefault="00E868EC">
      <w:pPr>
        <w:pStyle w:val="Heading1"/>
        <w:numPr>
          <w:ilvl w:val="1"/>
          <w:numId w:val="9"/>
        </w:numPr>
        <w:tabs>
          <w:tab w:val="left" w:pos="1527"/>
        </w:tabs>
        <w:ind w:left="1526" w:hanging="452"/>
      </w:pPr>
      <w:r>
        <w:t>Списки рекомендуемой нотной и методическойлитературы</w:t>
      </w:r>
    </w:p>
    <w:p w:rsidR="00AB1F83" w:rsidRDefault="00E868EC">
      <w:pPr>
        <w:pStyle w:val="Heading2"/>
        <w:numPr>
          <w:ilvl w:val="2"/>
          <w:numId w:val="9"/>
        </w:numPr>
        <w:tabs>
          <w:tab w:val="left" w:pos="2712"/>
          <w:tab w:val="left" w:pos="2713"/>
        </w:tabs>
        <w:spacing w:before="165"/>
      </w:pPr>
      <w:r>
        <w:t>Список рекомендуемых нотныхсборников</w:t>
      </w:r>
    </w:p>
    <w:p w:rsidR="00AB1F83" w:rsidRDefault="00E868EC">
      <w:pPr>
        <w:pStyle w:val="a4"/>
        <w:spacing w:before="153" w:line="360" w:lineRule="auto"/>
        <w:ind w:left="0" w:right="443"/>
      </w:pPr>
      <w:r>
        <w:t>1.Бандина А., Попов В., Тихеева Л. «Школа хорового пения», Вып. 1,2. М.,196</w:t>
      </w:r>
      <w:r>
        <w:t>6 2.«Каноны для детского хора», сост. Струве Г. М., 2001</w:t>
      </w:r>
    </w:p>
    <w:p w:rsidR="00AB1F83" w:rsidRDefault="00E868EC">
      <w:pPr>
        <w:pStyle w:val="a4"/>
        <w:tabs>
          <w:tab w:val="left" w:pos="1527"/>
          <w:tab w:val="left" w:pos="2146"/>
          <w:tab w:val="left" w:pos="3397"/>
          <w:tab w:val="left" w:pos="4359"/>
          <w:tab w:val="left" w:pos="5157"/>
          <w:tab w:val="left" w:pos="5580"/>
          <w:tab w:val="left" w:pos="6855"/>
          <w:tab w:val="left" w:pos="8704"/>
          <w:tab w:val="left" w:pos="9863"/>
        </w:tabs>
        <w:spacing w:line="360" w:lineRule="auto"/>
        <w:ind w:left="0" w:right="230"/>
      </w:pPr>
      <w:r>
        <w:t>3.«Песни</w:t>
      </w:r>
      <w:r>
        <w:tab/>
        <w:t>для</w:t>
      </w:r>
      <w:r>
        <w:tab/>
        <w:t>детского</w:t>
      </w:r>
      <w:r>
        <w:tab/>
        <w:t>хора»,</w:t>
      </w:r>
      <w:r>
        <w:tab/>
        <w:t>Вып.</w:t>
      </w:r>
      <w:r>
        <w:tab/>
      </w:r>
      <w:r>
        <w:rPr>
          <w:spacing w:val="3"/>
        </w:rPr>
        <w:t>5.</w:t>
      </w:r>
      <w:r>
        <w:rPr>
          <w:spacing w:val="3"/>
        </w:rPr>
        <w:tab/>
      </w:r>
      <w:r>
        <w:t>Хоровые</w:t>
      </w:r>
      <w:r>
        <w:tab/>
        <w:t>произведения</w:t>
      </w:r>
      <w:r>
        <w:tab/>
        <w:t>русских</w:t>
      </w:r>
      <w:r>
        <w:tab/>
        <w:t>и зарубежных композиторов, сост. Соколов В. М.,1963</w:t>
      </w:r>
    </w:p>
    <w:p w:rsidR="00AB1F83" w:rsidRDefault="00E868EC">
      <w:pPr>
        <w:pStyle w:val="a4"/>
        <w:spacing w:before="1" w:line="360" w:lineRule="auto"/>
        <w:ind w:left="0" w:right="1643"/>
      </w:pPr>
      <w:r>
        <w:t xml:space="preserve">4.«Песни для детского хора», Вып. 12, сост. Соколов В. М., 1975 5.«Поет детская </w:t>
      </w:r>
      <w:r>
        <w:t>хоровая студия «Пионерия», сост. Струве Г. М., 1989</w:t>
      </w:r>
    </w:p>
    <w:p w:rsidR="00AB1F83" w:rsidRDefault="00E868EC">
      <w:pPr>
        <w:pStyle w:val="a4"/>
        <w:spacing w:line="360" w:lineRule="auto"/>
        <w:ind w:left="0" w:right="233"/>
      </w:pPr>
      <w:r>
        <w:t>6.«Поющее детство». Произведения для детского хора (сост. Мякишев И.), М., 2002</w:t>
      </w:r>
    </w:p>
    <w:p w:rsidR="00AB1F83" w:rsidRDefault="00E868EC">
      <w:pPr>
        <w:pStyle w:val="a4"/>
      </w:pPr>
      <w:r>
        <w:t>7.Рубинштейн А. «Избранные хоры», М., 1979</w:t>
      </w:r>
    </w:p>
    <w:p w:rsidR="00AB1F83" w:rsidRDefault="00E868EC">
      <w:pPr>
        <w:pStyle w:val="a4"/>
        <w:spacing w:before="161" w:line="360" w:lineRule="auto"/>
        <w:ind w:left="0" w:right="233"/>
      </w:pPr>
      <w:r>
        <w:t>8.Соколов В. «Обработки и переложения для детского хора». М., 1969 9.Тугаринов Ю.</w:t>
      </w:r>
      <w:r>
        <w:t xml:space="preserve"> «Произведения для детского хора», 2-е издание. «Современная музыка», 2009</w:t>
      </w:r>
    </w:p>
    <w:p w:rsidR="00AB1F83" w:rsidRDefault="00E868EC">
      <w:pPr>
        <w:pStyle w:val="a4"/>
        <w:spacing w:before="1" w:line="360" w:lineRule="auto"/>
      </w:pPr>
      <w:r>
        <w:t>10.«Хоры без сопровождения», для начинающих детских хоровых коллективов. Сост. Соколов В. Вып. 1, 2. М., 1965</w:t>
      </w:r>
    </w:p>
    <w:p w:rsidR="00AB1F83" w:rsidRDefault="00E868EC">
      <w:pPr>
        <w:pStyle w:val="a4"/>
        <w:spacing w:line="321" w:lineRule="exact"/>
      </w:pPr>
      <w:r>
        <w:t>11.Чесноков П. «Собрание духовно-музыкальных сочинений», Тетр.4, М., 19</w:t>
      </w:r>
      <w:r>
        <w:t>95</w:t>
      </w:r>
    </w:p>
    <w:p w:rsidR="00AB1F83" w:rsidRDefault="00E868EC">
      <w:pPr>
        <w:pStyle w:val="Heading2"/>
        <w:numPr>
          <w:ilvl w:val="2"/>
          <w:numId w:val="9"/>
        </w:numPr>
        <w:tabs>
          <w:tab w:val="left" w:pos="2197"/>
          <w:tab w:val="left" w:pos="2198"/>
        </w:tabs>
        <w:spacing w:before="167"/>
        <w:ind w:left="2198"/>
      </w:pPr>
      <w:r>
        <w:t>Список рекомендуемой методическойлитературы</w:t>
      </w:r>
    </w:p>
    <w:p w:rsidR="00AB1F83" w:rsidRDefault="00E868EC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before="156"/>
        <w:ind w:firstLine="0"/>
        <w:rPr>
          <w:sz w:val="28"/>
        </w:rPr>
      </w:pPr>
      <w:r>
        <w:rPr>
          <w:sz w:val="28"/>
        </w:rPr>
        <w:t>Дмитриев Л. Основы вокальной методики. – М.: Музыка,2000</w:t>
      </w:r>
    </w:p>
    <w:p w:rsidR="00AB1F83" w:rsidRDefault="00E868EC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before="161"/>
        <w:ind w:firstLine="0"/>
        <w:rPr>
          <w:sz w:val="28"/>
        </w:rPr>
      </w:pPr>
      <w:r>
        <w:rPr>
          <w:sz w:val="28"/>
        </w:rPr>
        <w:t>Добровольская Н. Вокально-хоровые упражнения в детском хоре. М.,1987</w:t>
      </w:r>
    </w:p>
    <w:p w:rsidR="00AB1F83" w:rsidRDefault="00E868EC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before="160"/>
        <w:ind w:firstLine="0"/>
        <w:rPr>
          <w:sz w:val="28"/>
        </w:rPr>
      </w:pPr>
      <w:r>
        <w:rPr>
          <w:sz w:val="28"/>
        </w:rPr>
        <w:t>Михайлова М. Развитие музыкальных способностей детей. –Ярославль,</w:t>
      </w:r>
    </w:p>
    <w:p w:rsidR="00AB1F83" w:rsidRDefault="00E868EC">
      <w:pPr>
        <w:pStyle w:val="a4"/>
        <w:spacing w:before="161"/>
      </w:pPr>
      <w:r>
        <w:t xml:space="preserve">«Академия </w:t>
      </w:r>
      <w:r>
        <w:t>развития», 1997</w:t>
      </w:r>
    </w:p>
    <w:p w:rsidR="00AB1F83" w:rsidRDefault="00E868EC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before="160" w:line="362" w:lineRule="auto"/>
        <w:ind w:right="220" w:firstLine="0"/>
        <w:rPr>
          <w:sz w:val="28"/>
        </w:rPr>
      </w:pPr>
      <w:r>
        <w:rPr>
          <w:sz w:val="28"/>
        </w:rPr>
        <w:t>Самарин В., Осеннева М., Уколова Л. Методика работы с детским вокально- хоровым коллективом. – М.: Academia, 1999</w:t>
      </w:r>
    </w:p>
    <w:p w:rsidR="00AB1F83" w:rsidRDefault="00E868EC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line="317" w:lineRule="exact"/>
        <w:ind w:firstLine="0"/>
        <w:rPr>
          <w:sz w:val="28"/>
        </w:rPr>
        <w:sectPr w:rsidR="00AB1F83">
          <w:headerReference w:type="default" r:id="rId22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rPr>
          <w:sz w:val="28"/>
        </w:rPr>
        <w:t>Струве Г. Школьный хор.М.,1981</w:t>
      </w:r>
    </w:p>
    <w:p w:rsidR="00AB1F83" w:rsidRDefault="00E868EC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before="91" w:line="362" w:lineRule="auto"/>
        <w:ind w:right="223" w:firstLine="0"/>
        <w:rPr>
          <w:sz w:val="28"/>
        </w:rPr>
      </w:pPr>
      <w:r>
        <w:rPr>
          <w:sz w:val="28"/>
        </w:rPr>
        <w:lastRenderedPageBreak/>
        <w:t xml:space="preserve">Теория и методика музыкального образования детей: Научно-методическое </w:t>
      </w:r>
      <w:r>
        <w:rPr>
          <w:sz w:val="28"/>
        </w:rPr>
        <w:t>пособие/ Л.В.Школяр, М.С.Красильникова, Е.Д.Критская и др. – М.,1998</w:t>
      </w:r>
    </w:p>
    <w:p w:rsidR="00AB1F83" w:rsidRDefault="00E868EC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line="360" w:lineRule="auto"/>
        <w:ind w:right="224" w:firstLine="0"/>
        <w:rPr>
          <w:sz w:val="28"/>
        </w:rPr>
      </w:pPr>
      <w:r>
        <w:rPr>
          <w:sz w:val="28"/>
        </w:rPr>
        <w:t>Халабузарь П., Попов В. Теория и методика музыкального воспитания. – Санкт-Петербург,2000</w:t>
      </w:r>
    </w:p>
    <w:p w:rsidR="00AB1F83" w:rsidRDefault="00E868EC">
      <w:pPr>
        <w:pStyle w:val="a7"/>
        <w:numPr>
          <w:ilvl w:val="0"/>
          <w:numId w:val="1"/>
        </w:numPr>
        <w:tabs>
          <w:tab w:val="left" w:pos="647"/>
          <w:tab w:val="left" w:pos="648"/>
          <w:tab w:val="left" w:pos="2253"/>
          <w:tab w:val="left" w:pos="2824"/>
          <w:tab w:val="left" w:pos="3820"/>
          <w:tab w:val="left" w:pos="4375"/>
          <w:tab w:val="left" w:pos="6411"/>
          <w:tab w:val="left" w:pos="6912"/>
          <w:tab w:val="left" w:pos="8330"/>
        </w:tabs>
        <w:spacing w:line="362" w:lineRule="auto"/>
        <w:ind w:right="227" w:firstLine="0"/>
        <w:rPr>
          <w:sz w:val="28"/>
        </w:rPr>
      </w:pPr>
      <w:r>
        <w:rPr>
          <w:sz w:val="28"/>
        </w:rPr>
        <w:t>Халабузарь</w:t>
      </w:r>
      <w:r>
        <w:rPr>
          <w:sz w:val="28"/>
        </w:rPr>
        <w:tab/>
        <w:t>П.,</w:t>
      </w:r>
      <w:r>
        <w:rPr>
          <w:sz w:val="28"/>
        </w:rPr>
        <w:tab/>
        <w:t>Попов</w:t>
      </w:r>
      <w:r>
        <w:rPr>
          <w:sz w:val="28"/>
        </w:rPr>
        <w:tab/>
        <w:t>В.,</w:t>
      </w:r>
      <w:r>
        <w:rPr>
          <w:sz w:val="28"/>
        </w:rPr>
        <w:tab/>
        <w:t>Добровольская</w:t>
      </w:r>
      <w:r>
        <w:rPr>
          <w:sz w:val="28"/>
        </w:rPr>
        <w:tab/>
        <w:t>Н.</w:t>
      </w:r>
      <w:r>
        <w:rPr>
          <w:sz w:val="28"/>
        </w:rPr>
        <w:tab/>
        <w:t>Методика</w:t>
      </w:r>
      <w:r>
        <w:rPr>
          <w:sz w:val="28"/>
        </w:rPr>
        <w:tab/>
      </w:r>
      <w:r>
        <w:rPr>
          <w:spacing w:val="-1"/>
          <w:sz w:val="28"/>
        </w:rPr>
        <w:t xml:space="preserve">музыкального </w:t>
      </w:r>
      <w:r>
        <w:rPr>
          <w:sz w:val="28"/>
        </w:rPr>
        <w:t>воспитания. Учебное пособие.М.,19</w:t>
      </w:r>
      <w:r>
        <w:rPr>
          <w:sz w:val="28"/>
        </w:rPr>
        <w:t>90</w:t>
      </w:r>
    </w:p>
    <w:p w:rsidR="00AB1F83" w:rsidRDefault="00E868EC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line="317" w:lineRule="exact"/>
        <w:ind w:firstLine="0"/>
        <w:rPr>
          <w:sz w:val="28"/>
        </w:rPr>
      </w:pPr>
      <w:r>
        <w:rPr>
          <w:sz w:val="28"/>
        </w:rPr>
        <w:t>Соколов В. Работа с хором.2-е издание. -М.,1983</w:t>
      </w:r>
    </w:p>
    <w:p w:rsidR="00AB1F83" w:rsidRDefault="00E868EC">
      <w:pPr>
        <w:pStyle w:val="a7"/>
        <w:numPr>
          <w:ilvl w:val="0"/>
          <w:numId w:val="1"/>
        </w:numPr>
        <w:tabs>
          <w:tab w:val="left" w:pos="648"/>
        </w:tabs>
        <w:spacing w:before="155"/>
        <w:ind w:firstLine="0"/>
        <w:rPr>
          <w:sz w:val="28"/>
        </w:rPr>
      </w:pPr>
      <w:r>
        <w:rPr>
          <w:sz w:val="28"/>
        </w:rPr>
        <w:t>Стулова Г. Теория и практика работы с хором. - М.,2002</w:t>
      </w:r>
    </w:p>
    <w:p w:rsidR="00AB1F83" w:rsidRDefault="00E868EC">
      <w:pPr>
        <w:pStyle w:val="a7"/>
        <w:numPr>
          <w:ilvl w:val="0"/>
          <w:numId w:val="1"/>
        </w:numPr>
        <w:tabs>
          <w:tab w:val="left" w:pos="648"/>
        </w:tabs>
        <w:spacing w:before="161" w:line="360" w:lineRule="auto"/>
        <w:ind w:right="220" w:firstLine="0"/>
        <w:rPr>
          <w:sz w:val="28"/>
        </w:rPr>
      </w:pPr>
      <w:r>
        <w:rPr>
          <w:sz w:val="28"/>
        </w:rPr>
        <w:t>Стулова Г. Хоровой класс: Теория и практика работы в детском хоре. - М.,1988</w:t>
      </w:r>
    </w:p>
    <w:p w:rsidR="00AB1F83" w:rsidRDefault="00E868EC">
      <w:pPr>
        <w:pStyle w:val="a7"/>
        <w:numPr>
          <w:ilvl w:val="0"/>
          <w:numId w:val="1"/>
        </w:numPr>
        <w:tabs>
          <w:tab w:val="left" w:pos="648"/>
        </w:tabs>
        <w:spacing w:before="1"/>
        <w:ind w:firstLine="0"/>
      </w:pPr>
      <w:r>
        <w:rPr>
          <w:sz w:val="28"/>
        </w:rPr>
        <w:t>Чесноков П. Хор и управление им. -М.,1961</w:t>
      </w:r>
    </w:p>
    <w:sectPr w:rsidR="00AB1F83" w:rsidSect="00AB1F83">
      <w:headerReference w:type="default" r:id="rId23"/>
      <w:pgSz w:w="11906" w:h="16838"/>
      <w:pgMar w:top="1160" w:right="620" w:bottom="280" w:left="1040" w:header="71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8EC" w:rsidRDefault="00E868EC" w:rsidP="00AB1F83">
      <w:r>
        <w:separator/>
      </w:r>
    </w:p>
  </w:endnote>
  <w:endnote w:type="continuationSeparator" w:id="1">
    <w:p w:rsidR="00E868EC" w:rsidRDefault="00E868EC" w:rsidP="00AB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8EC" w:rsidRDefault="00E868EC" w:rsidP="00AB1F83">
      <w:r>
        <w:separator/>
      </w:r>
    </w:p>
  </w:footnote>
  <w:footnote w:type="continuationSeparator" w:id="1">
    <w:p w:rsidR="00E868EC" w:rsidRDefault="00E868EC" w:rsidP="00AB1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a4"/>
      <w:spacing w:line="9" w:lineRule="auto"/>
      <w:ind w:left="0"/>
      <w:rPr>
        <w:sz w:val="20"/>
      </w:rPr>
    </w:pPr>
    <w:r>
      <w:rPr>
        <w:sz w:val="20"/>
      </w:rPr>
      <w:pict>
        <v:rect id="Изображение1" o:spid="_x0000_s1025" style="position:absolute;margin-left:538.95pt;margin-top:34.5pt;width:15.95pt;height:15.25pt;z-index:2516577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AB1F83" w:rsidRDefault="00AB1F83">
                <w:pPr>
                  <w:pStyle w:val="a8"/>
                  <w:spacing w:before="10"/>
                  <w:ind w:left="40"/>
                  <w:rPr>
                    <w:color w:val="auto"/>
                  </w:rPr>
                </w:pPr>
                <w:r w:rsidRPr="00AB1F83">
                  <w:rPr>
                    <w:color w:val="auto"/>
                  </w:rPr>
                  <w:fldChar w:fldCharType="begin"/>
                </w:r>
                <w:r w:rsidR="00E868EC">
                  <w:instrText>PAGE</w:instrText>
                </w:r>
                <w:r>
                  <w:fldChar w:fldCharType="separate"/>
                </w:r>
                <w:r w:rsidR="001064DA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  <w:p w:rsidR="00AB1F83" w:rsidRDefault="00AB1F83">
    <w:pPr>
      <w:pStyle w:val="a4"/>
      <w:spacing w:line="9" w:lineRule="auto"/>
      <w:ind w:left="0"/>
      <w:rPr>
        <w:sz w:val="20"/>
      </w:rPr>
    </w:pPr>
  </w:p>
  <w:p w:rsidR="00AB1F83" w:rsidRDefault="00AB1F83">
    <w:pPr>
      <w:pStyle w:val="a4"/>
      <w:spacing w:line="9" w:lineRule="auto"/>
      <w:ind w:left="0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3" w:rsidRDefault="00AB1F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E76"/>
    <w:multiLevelType w:val="multilevel"/>
    <w:tmpl w:val="5DA6288A"/>
    <w:lvl w:ilvl="0">
      <w:start w:val="1"/>
      <w:numFmt w:val="bullet"/>
      <w:lvlText w:val=""/>
      <w:lvlJc w:val="left"/>
      <w:pPr>
        <w:ind w:left="940" w:hanging="360"/>
      </w:pPr>
      <w:rPr>
        <w:rFonts w:ascii="Symbol" w:hAnsi="Symbol" w:cs="Symbol" w:hint="default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870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1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662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59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523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385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2CB25822"/>
    <w:multiLevelType w:val="multilevel"/>
    <w:tmpl w:val="B9768C58"/>
    <w:lvl w:ilvl="0">
      <w:start w:val="1"/>
      <w:numFmt w:val="decimal"/>
      <w:lvlText w:val="%1."/>
      <w:lvlJc w:val="left"/>
      <w:pPr>
        <w:ind w:left="220" w:hanging="286"/>
      </w:pPr>
      <w:rPr>
        <w:rFonts w:eastAsia="Times New Roman" w:cs="Times New Roman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222" w:hanging="286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225" w:hanging="28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27" w:hanging="28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30" w:hanging="28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33" w:hanging="28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35" w:hanging="28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38" w:hanging="28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41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4331791F"/>
    <w:multiLevelType w:val="multilevel"/>
    <w:tmpl w:val="DA385912"/>
    <w:lvl w:ilvl="0">
      <w:start w:val="1"/>
      <w:numFmt w:val="decimal"/>
      <w:lvlText w:val="%1."/>
      <w:lvlJc w:val="left"/>
      <w:pPr>
        <w:ind w:left="220" w:hanging="286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-"/>
      <w:lvlJc w:val="left"/>
      <w:pPr>
        <w:ind w:left="1312" w:hanging="168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311" w:hanging="16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303" w:hanging="16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95" w:hanging="16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87" w:hanging="16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79" w:hanging="16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70" w:hanging="16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62" w:hanging="168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43901B3E"/>
    <w:multiLevelType w:val="multilevel"/>
    <w:tmpl w:val="B2E8FB58"/>
    <w:lvl w:ilvl="0">
      <w:start w:val="1"/>
      <w:numFmt w:val="decimal"/>
      <w:lvlText w:val="%1."/>
      <w:lvlJc w:val="left"/>
      <w:pPr>
        <w:ind w:left="220" w:hanging="286"/>
      </w:pPr>
      <w:rPr>
        <w:rFonts w:eastAsia="Times New Roman" w:cs="Times New Roman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222" w:hanging="286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225" w:hanging="28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27" w:hanging="28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30" w:hanging="28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33" w:hanging="28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35" w:hanging="28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38" w:hanging="28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41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490A3B54"/>
    <w:multiLevelType w:val="multilevel"/>
    <w:tmpl w:val="821271E6"/>
    <w:lvl w:ilvl="0">
      <w:start w:val="1"/>
      <w:numFmt w:val="upperRoman"/>
      <w:lvlText w:val="%1."/>
      <w:lvlJc w:val="left"/>
      <w:pPr>
        <w:ind w:left="928" w:hanging="708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upperRoman"/>
      <w:lvlText w:val="%2."/>
      <w:lvlJc w:val="left"/>
      <w:pPr>
        <w:ind w:left="3809" w:hanging="428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712" w:hanging="567"/>
      </w:pPr>
      <w:rPr>
        <w:rFonts w:eastAsia="Times New Roman" w:cs="Times New Roman"/>
        <w:b/>
        <w:bCs/>
        <w:i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4605" w:hanging="567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5411" w:hanging="567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6217" w:hanging="567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7023" w:hanging="567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829" w:hanging="567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634" w:hanging="567"/>
      </w:pPr>
      <w:rPr>
        <w:rFonts w:ascii="Symbol" w:hAnsi="Symbol" w:cs="Symbol" w:hint="default"/>
        <w:lang w:val="ru-RU" w:eastAsia="ru-RU" w:bidi="ru-RU"/>
      </w:rPr>
    </w:lvl>
  </w:abstractNum>
  <w:abstractNum w:abstractNumId="5">
    <w:nsid w:val="4DF43D73"/>
    <w:multiLevelType w:val="multilevel"/>
    <w:tmpl w:val="4E94FB62"/>
    <w:lvl w:ilvl="0">
      <w:start w:val="1"/>
      <w:numFmt w:val="bullet"/>
      <w:lvlText w:val="-"/>
      <w:lvlJc w:val="left"/>
      <w:pPr>
        <w:ind w:left="340" w:hanging="140"/>
      </w:pPr>
      <w:rPr>
        <w:rFonts w:ascii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220" w:hanging="286"/>
      </w:pPr>
      <w:rPr>
        <w:rFonts w:ascii="Symbol" w:hAnsi="Symbol" w:cs="Symbol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440" w:hanging="28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2541" w:hanging="28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642" w:hanging="28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742" w:hanging="28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843" w:hanging="28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44" w:hanging="28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044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6">
    <w:nsid w:val="5BC14225"/>
    <w:multiLevelType w:val="multilevel"/>
    <w:tmpl w:val="1D2A509C"/>
    <w:lvl w:ilvl="0">
      <w:start w:val="1"/>
      <w:numFmt w:val="decimal"/>
      <w:lvlText w:val="%1."/>
      <w:lvlJc w:val="left"/>
      <w:pPr>
        <w:ind w:left="220" w:hanging="428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222" w:hanging="42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225" w:hanging="42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27" w:hanging="42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30" w:hanging="42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33" w:hanging="42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35" w:hanging="42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38" w:hanging="42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41" w:hanging="428"/>
      </w:pPr>
      <w:rPr>
        <w:rFonts w:ascii="Symbol" w:hAnsi="Symbol" w:cs="Symbol" w:hint="default"/>
        <w:lang w:val="ru-RU" w:eastAsia="ru-RU" w:bidi="ru-RU"/>
      </w:rPr>
    </w:lvl>
  </w:abstractNum>
  <w:abstractNum w:abstractNumId="7">
    <w:nsid w:val="6F752495"/>
    <w:multiLevelType w:val="multilevel"/>
    <w:tmpl w:val="5FB4FB66"/>
    <w:lvl w:ilvl="0">
      <w:start w:val="1"/>
      <w:numFmt w:val="decimal"/>
      <w:lvlText w:val="%1."/>
      <w:lvlJc w:val="left"/>
      <w:pPr>
        <w:ind w:left="1221" w:hanging="281"/>
      </w:pPr>
      <w:rPr>
        <w:rFonts w:eastAsia="Times New Roman" w:cs="Times New Roman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2122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3025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927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830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733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635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538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441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8">
    <w:nsid w:val="7965712B"/>
    <w:multiLevelType w:val="multilevel"/>
    <w:tmpl w:val="B22488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BD03778"/>
    <w:multiLevelType w:val="multilevel"/>
    <w:tmpl w:val="5A78225A"/>
    <w:lvl w:ilvl="0">
      <w:start w:val="1"/>
      <w:numFmt w:val="bullet"/>
      <w:lvlText w:val="-"/>
      <w:lvlJc w:val="left"/>
      <w:pPr>
        <w:ind w:left="220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222" w:hanging="164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225" w:hanging="16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27" w:hanging="16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30" w:hanging="16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33" w:hanging="16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35" w:hanging="16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38" w:hanging="16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41" w:hanging="164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B1F83"/>
    <w:rsid w:val="001064DA"/>
    <w:rsid w:val="00AB1F83"/>
    <w:rsid w:val="00E8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1F83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AB1F83"/>
    <w:pPr>
      <w:ind w:left="20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B1F83"/>
    <w:pPr>
      <w:ind w:left="1300" w:hanging="360"/>
      <w:outlineLvl w:val="2"/>
    </w:pPr>
    <w:rPr>
      <w:b/>
      <w:bCs/>
      <w:i/>
      <w:sz w:val="28"/>
      <w:szCs w:val="28"/>
    </w:rPr>
  </w:style>
  <w:style w:type="character" w:customStyle="1" w:styleId="ListLabel1">
    <w:name w:val="ListLabel 1"/>
    <w:qFormat/>
    <w:rsid w:val="00AB1F83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qFormat/>
    <w:rsid w:val="00AB1F83"/>
    <w:rPr>
      <w:lang w:val="ru-RU" w:eastAsia="ru-RU" w:bidi="ru-RU"/>
    </w:rPr>
  </w:style>
  <w:style w:type="character" w:customStyle="1" w:styleId="ListLabel3">
    <w:name w:val="ListLabel 3"/>
    <w:qFormat/>
    <w:rsid w:val="00AB1F83"/>
    <w:rPr>
      <w:lang w:val="ru-RU" w:eastAsia="ru-RU" w:bidi="ru-RU"/>
    </w:rPr>
  </w:style>
  <w:style w:type="character" w:customStyle="1" w:styleId="ListLabel4">
    <w:name w:val="ListLabel 4"/>
    <w:qFormat/>
    <w:rsid w:val="00AB1F83"/>
    <w:rPr>
      <w:lang w:val="ru-RU" w:eastAsia="ru-RU" w:bidi="ru-RU"/>
    </w:rPr>
  </w:style>
  <w:style w:type="character" w:customStyle="1" w:styleId="ListLabel5">
    <w:name w:val="ListLabel 5"/>
    <w:qFormat/>
    <w:rsid w:val="00AB1F83"/>
    <w:rPr>
      <w:lang w:val="ru-RU" w:eastAsia="ru-RU" w:bidi="ru-RU"/>
    </w:rPr>
  </w:style>
  <w:style w:type="character" w:customStyle="1" w:styleId="ListLabel6">
    <w:name w:val="ListLabel 6"/>
    <w:qFormat/>
    <w:rsid w:val="00AB1F83"/>
    <w:rPr>
      <w:lang w:val="ru-RU" w:eastAsia="ru-RU" w:bidi="ru-RU"/>
    </w:rPr>
  </w:style>
  <w:style w:type="character" w:customStyle="1" w:styleId="ListLabel7">
    <w:name w:val="ListLabel 7"/>
    <w:qFormat/>
    <w:rsid w:val="00AB1F83"/>
    <w:rPr>
      <w:lang w:val="ru-RU" w:eastAsia="ru-RU" w:bidi="ru-RU"/>
    </w:rPr>
  </w:style>
  <w:style w:type="character" w:customStyle="1" w:styleId="ListLabel8">
    <w:name w:val="ListLabel 8"/>
    <w:qFormat/>
    <w:rsid w:val="00AB1F83"/>
    <w:rPr>
      <w:lang w:val="ru-RU" w:eastAsia="ru-RU" w:bidi="ru-RU"/>
    </w:rPr>
  </w:style>
  <w:style w:type="character" w:customStyle="1" w:styleId="ListLabel9">
    <w:name w:val="ListLabel 9"/>
    <w:qFormat/>
    <w:rsid w:val="00AB1F83"/>
    <w:rPr>
      <w:lang w:val="ru-RU" w:eastAsia="ru-RU" w:bidi="ru-RU"/>
    </w:rPr>
  </w:style>
  <w:style w:type="character" w:customStyle="1" w:styleId="ListLabel10">
    <w:name w:val="ListLabel 10"/>
    <w:qFormat/>
    <w:rsid w:val="00AB1F83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11">
    <w:name w:val="ListLabel 11"/>
    <w:qFormat/>
    <w:rsid w:val="00AB1F83"/>
    <w:rPr>
      <w:lang w:val="ru-RU" w:eastAsia="ru-RU" w:bidi="ru-RU"/>
    </w:rPr>
  </w:style>
  <w:style w:type="character" w:customStyle="1" w:styleId="ListLabel12">
    <w:name w:val="ListLabel 12"/>
    <w:qFormat/>
    <w:rsid w:val="00AB1F83"/>
    <w:rPr>
      <w:lang w:val="ru-RU" w:eastAsia="ru-RU" w:bidi="ru-RU"/>
    </w:rPr>
  </w:style>
  <w:style w:type="character" w:customStyle="1" w:styleId="ListLabel13">
    <w:name w:val="ListLabel 13"/>
    <w:qFormat/>
    <w:rsid w:val="00AB1F83"/>
    <w:rPr>
      <w:lang w:val="ru-RU" w:eastAsia="ru-RU" w:bidi="ru-RU"/>
    </w:rPr>
  </w:style>
  <w:style w:type="character" w:customStyle="1" w:styleId="ListLabel14">
    <w:name w:val="ListLabel 14"/>
    <w:qFormat/>
    <w:rsid w:val="00AB1F83"/>
    <w:rPr>
      <w:lang w:val="ru-RU" w:eastAsia="ru-RU" w:bidi="ru-RU"/>
    </w:rPr>
  </w:style>
  <w:style w:type="character" w:customStyle="1" w:styleId="ListLabel15">
    <w:name w:val="ListLabel 15"/>
    <w:qFormat/>
    <w:rsid w:val="00AB1F83"/>
    <w:rPr>
      <w:lang w:val="ru-RU" w:eastAsia="ru-RU" w:bidi="ru-RU"/>
    </w:rPr>
  </w:style>
  <w:style w:type="character" w:customStyle="1" w:styleId="ListLabel16">
    <w:name w:val="ListLabel 16"/>
    <w:qFormat/>
    <w:rsid w:val="00AB1F83"/>
    <w:rPr>
      <w:lang w:val="ru-RU" w:eastAsia="ru-RU" w:bidi="ru-RU"/>
    </w:rPr>
  </w:style>
  <w:style w:type="character" w:customStyle="1" w:styleId="ListLabel17">
    <w:name w:val="ListLabel 17"/>
    <w:qFormat/>
    <w:rsid w:val="00AB1F83"/>
    <w:rPr>
      <w:lang w:val="ru-RU" w:eastAsia="ru-RU" w:bidi="ru-RU"/>
    </w:rPr>
  </w:style>
  <w:style w:type="character" w:customStyle="1" w:styleId="ListLabel18">
    <w:name w:val="ListLabel 18"/>
    <w:qFormat/>
    <w:rsid w:val="00AB1F83"/>
    <w:rPr>
      <w:lang w:val="ru-RU" w:eastAsia="ru-RU" w:bidi="ru-RU"/>
    </w:rPr>
  </w:style>
  <w:style w:type="character" w:customStyle="1" w:styleId="ListLabel19">
    <w:name w:val="ListLabel 19"/>
    <w:qFormat/>
    <w:rsid w:val="00AB1F83"/>
    <w:rPr>
      <w:rFonts w:eastAsia="Symbol" w:cs="Symbol"/>
      <w:w w:val="100"/>
      <w:sz w:val="28"/>
      <w:szCs w:val="28"/>
      <w:lang w:val="ru-RU" w:eastAsia="ru-RU" w:bidi="ru-RU"/>
    </w:rPr>
  </w:style>
  <w:style w:type="character" w:customStyle="1" w:styleId="ListLabel20">
    <w:name w:val="ListLabel 20"/>
    <w:qFormat/>
    <w:rsid w:val="00AB1F83"/>
    <w:rPr>
      <w:lang w:val="ru-RU" w:eastAsia="ru-RU" w:bidi="ru-RU"/>
    </w:rPr>
  </w:style>
  <w:style w:type="character" w:customStyle="1" w:styleId="ListLabel21">
    <w:name w:val="ListLabel 21"/>
    <w:qFormat/>
    <w:rsid w:val="00AB1F83"/>
    <w:rPr>
      <w:lang w:val="ru-RU" w:eastAsia="ru-RU" w:bidi="ru-RU"/>
    </w:rPr>
  </w:style>
  <w:style w:type="character" w:customStyle="1" w:styleId="ListLabel22">
    <w:name w:val="ListLabel 22"/>
    <w:qFormat/>
    <w:rsid w:val="00AB1F83"/>
    <w:rPr>
      <w:lang w:val="ru-RU" w:eastAsia="ru-RU" w:bidi="ru-RU"/>
    </w:rPr>
  </w:style>
  <w:style w:type="character" w:customStyle="1" w:styleId="ListLabel23">
    <w:name w:val="ListLabel 23"/>
    <w:qFormat/>
    <w:rsid w:val="00AB1F83"/>
    <w:rPr>
      <w:lang w:val="ru-RU" w:eastAsia="ru-RU" w:bidi="ru-RU"/>
    </w:rPr>
  </w:style>
  <w:style w:type="character" w:customStyle="1" w:styleId="ListLabel24">
    <w:name w:val="ListLabel 24"/>
    <w:qFormat/>
    <w:rsid w:val="00AB1F83"/>
    <w:rPr>
      <w:lang w:val="ru-RU" w:eastAsia="ru-RU" w:bidi="ru-RU"/>
    </w:rPr>
  </w:style>
  <w:style w:type="character" w:customStyle="1" w:styleId="ListLabel25">
    <w:name w:val="ListLabel 25"/>
    <w:qFormat/>
    <w:rsid w:val="00AB1F83"/>
    <w:rPr>
      <w:lang w:val="ru-RU" w:eastAsia="ru-RU" w:bidi="ru-RU"/>
    </w:rPr>
  </w:style>
  <w:style w:type="character" w:customStyle="1" w:styleId="ListLabel26">
    <w:name w:val="ListLabel 26"/>
    <w:qFormat/>
    <w:rsid w:val="00AB1F83"/>
    <w:rPr>
      <w:lang w:val="ru-RU" w:eastAsia="ru-RU" w:bidi="ru-RU"/>
    </w:rPr>
  </w:style>
  <w:style w:type="character" w:customStyle="1" w:styleId="ListLabel27">
    <w:name w:val="ListLabel 27"/>
    <w:qFormat/>
    <w:rsid w:val="00AB1F83"/>
    <w:rPr>
      <w:lang w:val="ru-RU" w:eastAsia="ru-RU" w:bidi="ru-RU"/>
    </w:rPr>
  </w:style>
  <w:style w:type="character" w:customStyle="1" w:styleId="ListLabel28">
    <w:name w:val="ListLabel 28"/>
    <w:qFormat/>
    <w:rsid w:val="00AB1F83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9">
    <w:name w:val="ListLabel 29"/>
    <w:qFormat/>
    <w:rsid w:val="00AB1F83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30">
    <w:name w:val="ListLabel 30"/>
    <w:qFormat/>
    <w:rsid w:val="00AB1F83"/>
    <w:rPr>
      <w:lang w:val="ru-RU" w:eastAsia="ru-RU" w:bidi="ru-RU"/>
    </w:rPr>
  </w:style>
  <w:style w:type="character" w:customStyle="1" w:styleId="ListLabel31">
    <w:name w:val="ListLabel 31"/>
    <w:qFormat/>
    <w:rsid w:val="00AB1F83"/>
    <w:rPr>
      <w:lang w:val="ru-RU" w:eastAsia="ru-RU" w:bidi="ru-RU"/>
    </w:rPr>
  </w:style>
  <w:style w:type="character" w:customStyle="1" w:styleId="ListLabel32">
    <w:name w:val="ListLabel 32"/>
    <w:qFormat/>
    <w:rsid w:val="00AB1F83"/>
    <w:rPr>
      <w:lang w:val="ru-RU" w:eastAsia="ru-RU" w:bidi="ru-RU"/>
    </w:rPr>
  </w:style>
  <w:style w:type="character" w:customStyle="1" w:styleId="ListLabel33">
    <w:name w:val="ListLabel 33"/>
    <w:qFormat/>
    <w:rsid w:val="00AB1F83"/>
    <w:rPr>
      <w:lang w:val="ru-RU" w:eastAsia="ru-RU" w:bidi="ru-RU"/>
    </w:rPr>
  </w:style>
  <w:style w:type="character" w:customStyle="1" w:styleId="ListLabel34">
    <w:name w:val="ListLabel 34"/>
    <w:qFormat/>
    <w:rsid w:val="00AB1F83"/>
    <w:rPr>
      <w:lang w:val="ru-RU" w:eastAsia="ru-RU" w:bidi="ru-RU"/>
    </w:rPr>
  </w:style>
  <w:style w:type="character" w:customStyle="1" w:styleId="ListLabel35">
    <w:name w:val="ListLabel 35"/>
    <w:qFormat/>
    <w:rsid w:val="00AB1F83"/>
    <w:rPr>
      <w:lang w:val="ru-RU" w:eastAsia="ru-RU" w:bidi="ru-RU"/>
    </w:rPr>
  </w:style>
  <w:style w:type="character" w:customStyle="1" w:styleId="ListLabel36">
    <w:name w:val="ListLabel 36"/>
    <w:qFormat/>
    <w:rsid w:val="00AB1F83"/>
    <w:rPr>
      <w:lang w:val="ru-RU" w:eastAsia="ru-RU" w:bidi="ru-RU"/>
    </w:rPr>
  </w:style>
  <w:style w:type="character" w:customStyle="1" w:styleId="ListLabel37">
    <w:name w:val="ListLabel 37"/>
    <w:qFormat/>
    <w:rsid w:val="00AB1F83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38">
    <w:name w:val="ListLabel 38"/>
    <w:qFormat/>
    <w:rsid w:val="00AB1F83"/>
    <w:rPr>
      <w:lang w:val="ru-RU" w:eastAsia="ru-RU" w:bidi="ru-RU"/>
    </w:rPr>
  </w:style>
  <w:style w:type="character" w:customStyle="1" w:styleId="ListLabel39">
    <w:name w:val="ListLabel 39"/>
    <w:qFormat/>
    <w:rsid w:val="00AB1F83"/>
    <w:rPr>
      <w:lang w:val="ru-RU" w:eastAsia="ru-RU" w:bidi="ru-RU"/>
    </w:rPr>
  </w:style>
  <w:style w:type="character" w:customStyle="1" w:styleId="ListLabel40">
    <w:name w:val="ListLabel 40"/>
    <w:qFormat/>
    <w:rsid w:val="00AB1F83"/>
    <w:rPr>
      <w:lang w:val="ru-RU" w:eastAsia="ru-RU" w:bidi="ru-RU"/>
    </w:rPr>
  </w:style>
  <w:style w:type="character" w:customStyle="1" w:styleId="ListLabel41">
    <w:name w:val="ListLabel 41"/>
    <w:qFormat/>
    <w:rsid w:val="00AB1F83"/>
    <w:rPr>
      <w:lang w:val="ru-RU" w:eastAsia="ru-RU" w:bidi="ru-RU"/>
    </w:rPr>
  </w:style>
  <w:style w:type="character" w:customStyle="1" w:styleId="ListLabel42">
    <w:name w:val="ListLabel 42"/>
    <w:qFormat/>
    <w:rsid w:val="00AB1F83"/>
    <w:rPr>
      <w:lang w:val="ru-RU" w:eastAsia="ru-RU" w:bidi="ru-RU"/>
    </w:rPr>
  </w:style>
  <w:style w:type="character" w:customStyle="1" w:styleId="ListLabel43">
    <w:name w:val="ListLabel 43"/>
    <w:qFormat/>
    <w:rsid w:val="00AB1F83"/>
    <w:rPr>
      <w:lang w:val="ru-RU" w:eastAsia="ru-RU" w:bidi="ru-RU"/>
    </w:rPr>
  </w:style>
  <w:style w:type="character" w:customStyle="1" w:styleId="ListLabel44">
    <w:name w:val="ListLabel 44"/>
    <w:qFormat/>
    <w:rsid w:val="00AB1F83"/>
    <w:rPr>
      <w:lang w:val="ru-RU" w:eastAsia="ru-RU" w:bidi="ru-RU"/>
    </w:rPr>
  </w:style>
  <w:style w:type="character" w:customStyle="1" w:styleId="ListLabel45">
    <w:name w:val="ListLabel 45"/>
    <w:qFormat/>
    <w:rsid w:val="00AB1F83"/>
    <w:rPr>
      <w:lang w:val="ru-RU" w:eastAsia="ru-RU" w:bidi="ru-RU"/>
    </w:rPr>
  </w:style>
  <w:style w:type="character" w:customStyle="1" w:styleId="ListLabel46">
    <w:name w:val="ListLabel 46"/>
    <w:qFormat/>
    <w:rsid w:val="00AB1F83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47">
    <w:name w:val="ListLabel 47"/>
    <w:qFormat/>
    <w:rsid w:val="00AB1F83"/>
    <w:rPr>
      <w:lang w:val="ru-RU" w:eastAsia="ru-RU" w:bidi="ru-RU"/>
    </w:rPr>
  </w:style>
  <w:style w:type="character" w:customStyle="1" w:styleId="ListLabel48">
    <w:name w:val="ListLabel 48"/>
    <w:qFormat/>
    <w:rsid w:val="00AB1F83"/>
    <w:rPr>
      <w:lang w:val="ru-RU" w:eastAsia="ru-RU" w:bidi="ru-RU"/>
    </w:rPr>
  </w:style>
  <w:style w:type="character" w:customStyle="1" w:styleId="ListLabel49">
    <w:name w:val="ListLabel 49"/>
    <w:qFormat/>
    <w:rsid w:val="00AB1F83"/>
    <w:rPr>
      <w:lang w:val="ru-RU" w:eastAsia="ru-RU" w:bidi="ru-RU"/>
    </w:rPr>
  </w:style>
  <w:style w:type="character" w:customStyle="1" w:styleId="ListLabel50">
    <w:name w:val="ListLabel 50"/>
    <w:qFormat/>
    <w:rsid w:val="00AB1F83"/>
    <w:rPr>
      <w:lang w:val="ru-RU" w:eastAsia="ru-RU" w:bidi="ru-RU"/>
    </w:rPr>
  </w:style>
  <w:style w:type="character" w:customStyle="1" w:styleId="ListLabel51">
    <w:name w:val="ListLabel 51"/>
    <w:qFormat/>
    <w:rsid w:val="00AB1F83"/>
    <w:rPr>
      <w:lang w:val="ru-RU" w:eastAsia="ru-RU" w:bidi="ru-RU"/>
    </w:rPr>
  </w:style>
  <w:style w:type="character" w:customStyle="1" w:styleId="ListLabel52">
    <w:name w:val="ListLabel 52"/>
    <w:qFormat/>
    <w:rsid w:val="00AB1F83"/>
    <w:rPr>
      <w:lang w:val="ru-RU" w:eastAsia="ru-RU" w:bidi="ru-RU"/>
    </w:rPr>
  </w:style>
  <w:style w:type="character" w:customStyle="1" w:styleId="ListLabel53">
    <w:name w:val="ListLabel 53"/>
    <w:qFormat/>
    <w:rsid w:val="00AB1F83"/>
    <w:rPr>
      <w:lang w:val="ru-RU" w:eastAsia="ru-RU" w:bidi="ru-RU"/>
    </w:rPr>
  </w:style>
  <w:style w:type="character" w:customStyle="1" w:styleId="ListLabel54">
    <w:name w:val="ListLabel 54"/>
    <w:qFormat/>
    <w:rsid w:val="00AB1F83"/>
    <w:rPr>
      <w:lang w:val="ru-RU" w:eastAsia="ru-RU" w:bidi="ru-RU"/>
    </w:rPr>
  </w:style>
  <w:style w:type="character" w:customStyle="1" w:styleId="ListLabel55">
    <w:name w:val="ListLabel 55"/>
    <w:qFormat/>
    <w:rsid w:val="00AB1F83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56">
    <w:name w:val="ListLabel 56"/>
    <w:qFormat/>
    <w:rsid w:val="00AB1F83"/>
    <w:rPr>
      <w:lang w:val="ru-RU" w:eastAsia="ru-RU" w:bidi="ru-RU"/>
    </w:rPr>
  </w:style>
  <w:style w:type="character" w:customStyle="1" w:styleId="ListLabel57">
    <w:name w:val="ListLabel 57"/>
    <w:qFormat/>
    <w:rsid w:val="00AB1F83"/>
    <w:rPr>
      <w:lang w:val="ru-RU" w:eastAsia="ru-RU" w:bidi="ru-RU"/>
    </w:rPr>
  </w:style>
  <w:style w:type="character" w:customStyle="1" w:styleId="ListLabel58">
    <w:name w:val="ListLabel 58"/>
    <w:qFormat/>
    <w:rsid w:val="00AB1F83"/>
    <w:rPr>
      <w:lang w:val="ru-RU" w:eastAsia="ru-RU" w:bidi="ru-RU"/>
    </w:rPr>
  </w:style>
  <w:style w:type="character" w:customStyle="1" w:styleId="ListLabel59">
    <w:name w:val="ListLabel 59"/>
    <w:qFormat/>
    <w:rsid w:val="00AB1F83"/>
    <w:rPr>
      <w:lang w:val="ru-RU" w:eastAsia="ru-RU" w:bidi="ru-RU"/>
    </w:rPr>
  </w:style>
  <w:style w:type="character" w:customStyle="1" w:styleId="ListLabel60">
    <w:name w:val="ListLabel 60"/>
    <w:qFormat/>
    <w:rsid w:val="00AB1F83"/>
    <w:rPr>
      <w:lang w:val="ru-RU" w:eastAsia="ru-RU" w:bidi="ru-RU"/>
    </w:rPr>
  </w:style>
  <w:style w:type="character" w:customStyle="1" w:styleId="ListLabel61">
    <w:name w:val="ListLabel 61"/>
    <w:qFormat/>
    <w:rsid w:val="00AB1F83"/>
    <w:rPr>
      <w:lang w:val="ru-RU" w:eastAsia="ru-RU" w:bidi="ru-RU"/>
    </w:rPr>
  </w:style>
  <w:style w:type="character" w:customStyle="1" w:styleId="ListLabel62">
    <w:name w:val="ListLabel 62"/>
    <w:qFormat/>
    <w:rsid w:val="00AB1F83"/>
    <w:rPr>
      <w:lang w:val="ru-RU" w:eastAsia="ru-RU" w:bidi="ru-RU"/>
    </w:rPr>
  </w:style>
  <w:style w:type="character" w:customStyle="1" w:styleId="ListLabel63">
    <w:name w:val="ListLabel 63"/>
    <w:qFormat/>
    <w:rsid w:val="00AB1F83"/>
    <w:rPr>
      <w:lang w:val="ru-RU" w:eastAsia="ru-RU" w:bidi="ru-RU"/>
    </w:rPr>
  </w:style>
  <w:style w:type="character" w:customStyle="1" w:styleId="ListLabel64">
    <w:name w:val="ListLabel 64"/>
    <w:qFormat/>
    <w:rsid w:val="00AB1F83"/>
    <w:rPr>
      <w:rFonts w:ascii="Arial" w:eastAsia="Times New Roman" w:hAnsi="Arial" w:cs="Times New Roman"/>
      <w:i/>
      <w:w w:val="99"/>
      <w:sz w:val="24"/>
      <w:szCs w:val="24"/>
      <w:lang w:val="ru-RU" w:eastAsia="ru-RU" w:bidi="ru-RU"/>
    </w:rPr>
  </w:style>
  <w:style w:type="character" w:customStyle="1" w:styleId="ListLabel65">
    <w:name w:val="ListLabel 65"/>
    <w:qFormat/>
    <w:rsid w:val="00AB1F83"/>
    <w:rPr>
      <w:rFonts w:eastAsia="Symbol" w:cs="Symbol"/>
      <w:w w:val="100"/>
      <w:sz w:val="28"/>
      <w:szCs w:val="28"/>
      <w:lang w:val="ru-RU" w:eastAsia="ru-RU" w:bidi="ru-RU"/>
    </w:rPr>
  </w:style>
  <w:style w:type="character" w:customStyle="1" w:styleId="ListLabel66">
    <w:name w:val="ListLabel 66"/>
    <w:qFormat/>
    <w:rsid w:val="00AB1F83"/>
    <w:rPr>
      <w:lang w:val="ru-RU" w:eastAsia="ru-RU" w:bidi="ru-RU"/>
    </w:rPr>
  </w:style>
  <w:style w:type="character" w:customStyle="1" w:styleId="ListLabel67">
    <w:name w:val="ListLabel 67"/>
    <w:qFormat/>
    <w:rsid w:val="00AB1F83"/>
    <w:rPr>
      <w:lang w:val="ru-RU" w:eastAsia="ru-RU" w:bidi="ru-RU"/>
    </w:rPr>
  </w:style>
  <w:style w:type="character" w:customStyle="1" w:styleId="ListLabel68">
    <w:name w:val="ListLabel 68"/>
    <w:qFormat/>
    <w:rsid w:val="00AB1F83"/>
    <w:rPr>
      <w:lang w:val="ru-RU" w:eastAsia="ru-RU" w:bidi="ru-RU"/>
    </w:rPr>
  </w:style>
  <w:style w:type="character" w:customStyle="1" w:styleId="ListLabel69">
    <w:name w:val="ListLabel 69"/>
    <w:qFormat/>
    <w:rsid w:val="00AB1F83"/>
    <w:rPr>
      <w:lang w:val="ru-RU" w:eastAsia="ru-RU" w:bidi="ru-RU"/>
    </w:rPr>
  </w:style>
  <w:style w:type="character" w:customStyle="1" w:styleId="ListLabel70">
    <w:name w:val="ListLabel 70"/>
    <w:qFormat/>
    <w:rsid w:val="00AB1F83"/>
    <w:rPr>
      <w:lang w:val="ru-RU" w:eastAsia="ru-RU" w:bidi="ru-RU"/>
    </w:rPr>
  </w:style>
  <w:style w:type="character" w:customStyle="1" w:styleId="ListLabel71">
    <w:name w:val="ListLabel 71"/>
    <w:qFormat/>
    <w:rsid w:val="00AB1F83"/>
    <w:rPr>
      <w:lang w:val="ru-RU" w:eastAsia="ru-RU" w:bidi="ru-RU"/>
    </w:rPr>
  </w:style>
  <w:style w:type="character" w:customStyle="1" w:styleId="ListLabel72">
    <w:name w:val="ListLabel 72"/>
    <w:qFormat/>
    <w:rsid w:val="00AB1F83"/>
    <w:rPr>
      <w:lang w:val="ru-RU" w:eastAsia="ru-RU" w:bidi="ru-RU"/>
    </w:rPr>
  </w:style>
  <w:style w:type="character" w:customStyle="1" w:styleId="ListLabel73">
    <w:name w:val="ListLabel 73"/>
    <w:qFormat/>
    <w:rsid w:val="00AB1F83"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customStyle="1" w:styleId="ListLabel74">
    <w:name w:val="ListLabel 74"/>
    <w:qFormat/>
    <w:rsid w:val="00AB1F83"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customStyle="1" w:styleId="ListLabel75">
    <w:name w:val="ListLabel 75"/>
    <w:qFormat/>
    <w:rsid w:val="00AB1F83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76">
    <w:name w:val="ListLabel 76"/>
    <w:qFormat/>
    <w:rsid w:val="00AB1F83"/>
    <w:rPr>
      <w:lang w:val="ru-RU" w:eastAsia="ru-RU" w:bidi="ru-RU"/>
    </w:rPr>
  </w:style>
  <w:style w:type="character" w:customStyle="1" w:styleId="ListLabel77">
    <w:name w:val="ListLabel 77"/>
    <w:qFormat/>
    <w:rsid w:val="00AB1F83"/>
    <w:rPr>
      <w:lang w:val="ru-RU" w:eastAsia="ru-RU" w:bidi="ru-RU"/>
    </w:rPr>
  </w:style>
  <w:style w:type="character" w:customStyle="1" w:styleId="ListLabel78">
    <w:name w:val="ListLabel 78"/>
    <w:qFormat/>
    <w:rsid w:val="00AB1F83"/>
    <w:rPr>
      <w:lang w:val="ru-RU" w:eastAsia="ru-RU" w:bidi="ru-RU"/>
    </w:rPr>
  </w:style>
  <w:style w:type="character" w:customStyle="1" w:styleId="ListLabel79">
    <w:name w:val="ListLabel 79"/>
    <w:qFormat/>
    <w:rsid w:val="00AB1F83"/>
    <w:rPr>
      <w:lang w:val="ru-RU" w:eastAsia="ru-RU" w:bidi="ru-RU"/>
    </w:rPr>
  </w:style>
  <w:style w:type="character" w:customStyle="1" w:styleId="ListLabel80">
    <w:name w:val="ListLabel 80"/>
    <w:qFormat/>
    <w:rsid w:val="00AB1F83"/>
    <w:rPr>
      <w:lang w:val="ru-RU" w:eastAsia="ru-RU" w:bidi="ru-RU"/>
    </w:rPr>
  </w:style>
  <w:style w:type="character" w:customStyle="1" w:styleId="ListLabel81">
    <w:name w:val="ListLabel 81"/>
    <w:qFormat/>
    <w:rsid w:val="00AB1F83"/>
    <w:rPr>
      <w:lang w:val="ru-RU" w:eastAsia="ru-RU" w:bidi="ru-RU"/>
    </w:rPr>
  </w:style>
  <w:style w:type="character" w:customStyle="1" w:styleId="ListLabel82">
    <w:name w:val="ListLabel 82"/>
    <w:qFormat/>
    <w:rsid w:val="00AB1F83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83">
    <w:name w:val="ListLabel 83"/>
    <w:qFormat/>
    <w:rsid w:val="00AB1F83"/>
    <w:rPr>
      <w:rFonts w:cs="Symbol"/>
      <w:lang w:val="ru-RU" w:eastAsia="ru-RU" w:bidi="ru-RU"/>
    </w:rPr>
  </w:style>
  <w:style w:type="character" w:customStyle="1" w:styleId="ListLabel84">
    <w:name w:val="ListLabel 84"/>
    <w:qFormat/>
    <w:rsid w:val="00AB1F83"/>
    <w:rPr>
      <w:rFonts w:cs="Symbol"/>
      <w:lang w:val="ru-RU" w:eastAsia="ru-RU" w:bidi="ru-RU"/>
    </w:rPr>
  </w:style>
  <w:style w:type="character" w:customStyle="1" w:styleId="ListLabel85">
    <w:name w:val="ListLabel 85"/>
    <w:qFormat/>
    <w:rsid w:val="00AB1F83"/>
    <w:rPr>
      <w:rFonts w:cs="Symbol"/>
      <w:lang w:val="ru-RU" w:eastAsia="ru-RU" w:bidi="ru-RU"/>
    </w:rPr>
  </w:style>
  <w:style w:type="character" w:customStyle="1" w:styleId="ListLabel86">
    <w:name w:val="ListLabel 86"/>
    <w:qFormat/>
    <w:rsid w:val="00AB1F83"/>
    <w:rPr>
      <w:rFonts w:cs="Symbol"/>
      <w:lang w:val="ru-RU" w:eastAsia="ru-RU" w:bidi="ru-RU"/>
    </w:rPr>
  </w:style>
  <w:style w:type="character" w:customStyle="1" w:styleId="ListLabel87">
    <w:name w:val="ListLabel 87"/>
    <w:qFormat/>
    <w:rsid w:val="00AB1F83"/>
    <w:rPr>
      <w:rFonts w:cs="Symbol"/>
      <w:lang w:val="ru-RU" w:eastAsia="ru-RU" w:bidi="ru-RU"/>
    </w:rPr>
  </w:style>
  <w:style w:type="character" w:customStyle="1" w:styleId="ListLabel88">
    <w:name w:val="ListLabel 88"/>
    <w:qFormat/>
    <w:rsid w:val="00AB1F83"/>
    <w:rPr>
      <w:rFonts w:cs="Symbol"/>
      <w:lang w:val="ru-RU" w:eastAsia="ru-RU" w:bidi="ru-RU"/>
    </w:rPr>
  </w:style>
  <w:style w:type="character" w:customStyle="1" w:styleId="ListLabel89">
    <w:name w:val="ListLabel 89"/>
    <w:qFormat/>
    <w:rsid w:val="00AB1F83"/>
    <w:rPr>
      <w:rFonts w:cs="Symbol"/>
      <w:lang w:val="ru-RU" w:eastAsia="ru-RU" w:bidi="ru-RU"/>
    </w:rPr>
  </w:style>
  <w:style w:type="character" w:customStyle="1" w:styleId="ListLabel90">
    <w:name w:val="ListLabel 90"/>
    <w:qFormat/>
    <w:rsid w:val="00AB1F83"/>
    <w:rPr>
      <w:rFonts w:cs="Symbol"/>
      <w:lang w:val="ru-RU" w:eastAsia="ru-RU" w:bidi="ru-RU"/>
    </w:rPr>
  </w:style>
  <w:style w:type="character" w:customStyle="1" w:styleId="ListLabel91">
    <w:name w:val="ListLabel 91"/>
    <w:qFormat/>
    <w:rsid w:val="00AB1F83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92">
    <w:name w:val="ListLabel 92"/>
    <w:qFormat/>
    <w:rsid w:val="00AB1F83"/>
    <w:rPr>
      <w:rFonts w:cs="Symbol"/>
      <w:lang w:val="ru-RU" w:eastAsia="ru-RU" w:bidi="ru-RU"/>
    </w:rPr>
  </w:style>
  <w:style w:type="character" w:customStyle="1" w:styleId="ListLabel93">
    <w:name w:val="ListLabel 93"/>
    <w:qFormat/>
    <w:rsid w:val="00AB1F83"/>
    <w:rPr>
      <w:rFonts w:cs="Symbol"/>
      <w:lang w:val="ru-RU" w:eastAsia="ru-RU" w:bidi="ru-RU"/>
    </w:rPr>
  </w:style>
  <w:style w:type="character" w:customStyle="1" w:styleId="ListLabel94">
    <w:name w:val="ListLabel 94"/>
    <w:qFormat/>
    <w:rsid w:val="00AB1F83"/>
    <w:rPr>
      <w:rFonts w:cs="Symbol"/>
      <w:lang w:val="ru-RU" w:eastAsia="ru-RU" w:bidi="ru-RU"/>
    </w:rPr>
  </w:style>
  <w:style w:type="character" w:customStyle="1" w:styleId="ListLabel95">
    <w:name w:val="ListLabel 95"/>
    <w:qFormat/>
    <w:rsid w:val="00AB1F83"/>
    <w:rPr>
      <w:rFonts w:cs="Symbol"/>
      <w:lang w:val="ru-RU" w:eastAsia="ru-RU" w:bidi="ru-RU"/>
    </w:rPr>
  </w:style>
  <w:style w:type="character" w:customStyle="1" w:styleId="ListLabel96">
    <w:name w:val="ListLabel 96"/>
    <w:qFormat/>
    <w:rsid w:val="00AB1F83"/>
    <w:rPr>
      <w:rFonts w:cs="Symbol"/>
      <w:lang w:val="ru-RU" w:eastAsia="ru-RU" w:bidi="ru-RU"/>
    </w:rPr>
  </w:style>
  <w:style w:type="character" w:customStyle="1" w:styleId="ListLabel97">
    <w:name w:val="ListLabel 97"/>
    <w:qFormat/>
    <w:rsid w:val="00AB1F83"/>
    <w:rPr>
      <w:rFonts w:cs="Symbol"/>
      <w:lang w:val="ru-RU" w:eastAsia="ru-RU" w:bidi="ru-RU"/>
    </w:rPr>
  </w:style>
  <w:style w:type="character" w:customStyle="1" w:styleId="ListLabel98">
    <w:name w:val="ListLabel 98"/>
    <w:qFormat/>
    <w:rsid w:val="00AB1F83"/>
    <w:rPr>
      <w:rFonts w:cs="Symbol"/>
      <w:lang w:val="ru-RU" w:eastAsia="ru-RU" w:bidi="ru-RU"/>
    </w:rPr>
  </w:style>
  <w:style w:type="character" w:customStyle="1" w:styleId="ListLabel99">
    <w:name w:val="ListLabel 99"/>
    <w:qFormat/>
    <w:rsid w:val="00AB1F83"/>
    <w:rPr>
      <w:rFonts w:cs="Symbol"/>
      <w:lang w:val="ru-RU" w:eastAsia="ru-RU" w:bidi="ru-RU"/>
    </w:rPr>
  </w:style>
  <w:style w:type="character" w:customStyle="1" w:styleId="ListLabel100">
    <w:name w:val="ListLabel 100"/>
    <w:qFormat/>
    <w:rsid w:val="00AB1F83"/>
    <w:rPr>
      <w:rFonts w:cs="Symbol"/>
      <w:w w:val="100"/>
      <w:sz w:val="28"/>
      <w:szCs w:val="28"/>
      <w:lang w:val="ru-RU" w:eastAsia="ru-RU" w:bidi="ru-RU"/>
    </w:rPr>
  </w:style>
  <w:style w:type="character" w:customStyle="1" w:styleId="ListLabel101">
    <w:name w:val="ListLabel 101"/>
    <w:qFormat/>
    <w:rsid w:val="00AB1F83"/>
    <w:rPr>
      <w:rFonts w:cs="Symbol"/>
      <w:lang w:val="ru-RU" w:eastAsia="ru-RU" w:bidi="ru-RU"/>
    </w:rPr>
  </w:style>
  <w:style w:type="character" w:customStyle="1" w:styleId="ListLabel102">
    <w:name w:val="ListLabel 102"/>
    <w:qFormat/>
    <w:rsid w:val="00AB1F83"/>
    <w:rPr>
      <w:rFonts w:cs="Symbol"/>
      <w:lang w:val="ru-RU" w:eastAsia="ru-RU" w:bidi="ru-RU"/>
    </w:rPr>
  </w:style>
  <w:style w:type="character" w:customStyle="1" w:styleId="ListLabel103">
    <w:name w:val="ListLabel 103"/>
    <w:qFormat/>
    <w:rsid w:val="00AB1F83"/>
    <w:rPr>
      <w:rFonts w:cs="Symbol"/>
      <w:lang w:val="ru-RU" w:eastAsia="ru-RU" w:bidi="ru-RU"/>
    </w:rPr>
  </w:style>
  <w:style w:type="character" w:customStyle="1" w:styleId="ListLabel104">
    <w:name w:val="ListLabel 104"/>
    <w:qFormat/>
    <w:rsid w:val="00AB1F83"/>
    <w:rPr>
      <w:rFonts w:cs="Symbol"/>
      <w:lang w:val="ru-RU" w:eastAsia="ru-RU" w:bidi="ru-RU"/>
    </w:rPr>
  </w:style>
  <w:style w:type="character" w:customStyle="1" w:styleId="ListLabel105">
    <w:name w:val="ListLabel 105"/>
    <w:qFormat/>
    <w:rsid w:val="00AB1F83"/>
    <w:rPr>
      <w:rFonts w:cs="Symbol"/>
      <w:lang w:val="ru-RU" w:eastAsia="ru-RU" w:bidi="ru-RU"/>
    </w:rPr>
  </w:style>
  <w:style w:type="character" w:customStyle="1" w:styleId="ListLabel106">
    <w:name w:val="ListLabel 106"/>
    <w:qFormat/>
    <w:rsid w:val="00AB1F83"/>
    <w:rPr>
      <w:rFonts w:cs="Symbol"/>
      <w:lang w:val="ru-RU" w:eastAsia="ru-RU" w:bidi="ru-RU"/>
    </w:rPr>
  </w:style>
  <w:style w:type="character" w:customStyle="1" w:styleId="ListLabel107">
    <w:name w:val="ListLabel 107"/>
    <w:qFormat/>
    <w:rsid w:val="00AB1F83"/>
    <w:rPr>
      <w:rFonts w:cs="Symbol"/>
      <w:lang w:val="ru-RU" w:eastAsia="ru-RU" w:bidi="ru-RU"/>
    </w:rPr>
  </w:style>
  <w:style w:type="character" w:customStyle="1" w:styleId="ListLabel108">
    <w:name w:val="ListLabel 108"/>
    <w:qFormat/>
    <w:rsid w:val="00AB1F83"/>
    <w:rPr>
      <w:rFonts w:cs="Symbol"/>
      <w:lang w:val="ru-RU" w:eastAsia="ru-RU" w:bidi="ru-RU"/>
    </w:rPr>
  </w:style>
  <w:style w:type="character" w:customStyle="1" w:styleId="ListLabel109">
    <w:name w:val="ListLabel 109"/>
    <w:qFormat/>
    <w:rsid w:val="00AB1F83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10">
    <w:name w:val="ListLabel 110"/>
    <w:qFormat/>
    <w:rsid w:val="00AB1F83"/>
    <w:rPr>
      <w:rFonts w:cs="Times New Roman"/>
      <w:w w:val="100"/>
      <w:sz w:val="28"/>
      <w:szCs w:val="28"/>
      <w:lang w:val="ru-RU" w:eastAsia="ru-RU" w:bidi="ru-RU"/>
    </w:rPr>
  </w:style>
  <w:style w:type="character" w:customStyle="1" w:styleId="ListLabel111">
    <w:name w:val="ListLabel 111"/>
    <w:qFormat/>
    <w:rsid w:val="00AB1F83"/>
    <w:rPr>
      <w:rFonts w:cs="Symbol"/>
      <w:lang w:val="ru-RU" w:eastAsia="ru-RU" w:bidi="ru-RU"/>
    </w:rPr>
  </w:style>
  <w:style w:type="character" w:customStyle="1" w:styleId="ListLabel112">
    <w:name w:val="ListLabel 112"/>
    <w:qFormat/>
    <w:rsid w:val="00AB1F83"/>
    <w:rPr>
      <w:rFonts w:cs="Symbol"/>
      <w:lang w:val="ru-RU" w:eastAsia="ru-RU" w:bidi="ru-RU"/>
    </w:rPr>
  </w:style>
  <w:style w:type="character" w:customStyle="1" w:styleId="ListLabel113">
    <w:name w:val="ListLabel 113"/>
    <w:qFormat/>
    <w:rsid w:val="00AB1F83"/>
    <w:rPr>
      <w:rFonts w:cs="Symbol"/>
      <w:lang w:val="ru-RU" w:eastAsia="ru-RU" w:bidi="ru-RU"/>
    </w:rPr>
  </w:style>
  <w:style w:type="character" w:customStyle="1" w:styleId="ListLabel114">
    <w:name w:val="ListLabel 114"/>
    <w:qFormat/>
    <w:rsid w:val="00AB1F83"/>
    <w:rPr>
      <w:rFonts w:cs="Symbol"/>
      <w:lang w:val="ru-RU" w:eastAsia="ru-RU" w:bidi="ru-RU"/>
    </w:rPr>
  </w:style>
  <w:style w:type="character" w:customStyle="1" w:styleId="ListLabel115">
    <w:name w:val="ListLabel 115"/>
    <w:qFormat/>
    <w:rsid w:val="00AB1F83"/>
    <w:rPr>
      <w:rFonts w:cs="Symbol"/>
      <w:lang w:val="ru-RU" w:eastAsia="ru-RU" w:bidi="ru-RU"/>
    </w:rPr>
  </w:style>
  <w:style w:type="character" w:customStyle="1" w:styleId="ListLabel116">
    <w:name w:val="ListLabel 116"/>
    <w:qFormat/>
    <w:rsid w:val="00AB1F83"/>
    <w:rPr>
      <w:rFonts w:cs="Symbol"/>
      <w:lang w:val="ru-RU" w:eastAsia="ru-RU" w:bidi="ru-RU"/>
    </w:rPr>
  </w:style>
  <w:style w:type="character" w:customStyle="1" w:styleId="ListLabel117">
    <w:name w:val="ListLabel 117"/>
    <w:qFormat/>
    <w:rsid w:val="00AB1F83"/>
    <w:rPr>
      <w:rFonts w:cs="Symbol"/>
      <w:lang w:val="ru-RU" w:eastAsia="ru-RU" w:bidi="ru-RU"/>
    </w:rPr>
  </w:style>
  <w:style w:type="character" w:customStyle="1" w:styleId="ListLabel118">
    <w:name w:val="ListLabel 118"/>
    <w:qFormat/>
    <w:rsid w:val="00AB1F83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119">
    <w:name w:val="ListLabel 119"/>
    <w:qFormat/>
    <w:rsid w:val="00AB1F83"/>
    <w:rPr>
      <w:rFonts w:cs="Symbol"/>
      <w:lang w:val="ru-RU" w:eastAsia="ru-RU" w:bidi="ru-RU"/>
    </w:rPr>
  </w:style>
  <w:style w:type="character" w:customStyle="1" w:styleId="ListLabel120">
    <w:name w:val="ListLabel 120"/>
    <w:qFormat/>
    <w:rsid w:val="00AB1F83"/>
    <w:rPr>
      <w:rFonts w:cs="Symbol"/>
      <w:lang w:val="ru-RU" w:eastAsia="ru-RU" w:bidi="ru-RU"/>
    </w:rPr>
  </w:style>
  <w:style w:type="character" w:customStyle="1" w:styleId="ListLabel121">
    <w:name w:val="ListLabel 121"/>
    <w:qFormat/>
    <w:rsid w:val="00AB1F83"/>
    <w:rPr>
      <w:rFonts w:cs="Symbol"/>
      <w:lang w:val="ru-RU" w:eastAsia="ru-RU" w:bidi="ru-RU"/>
    </w:rPr>
  </w:style>
  <w:style w:type="character" w:customStyle="1" w:styleId="ListLabel122">
    <w:name w:val="ListLabel 122"/>
    <w:qFormat/>
    <w:rsid w:val="00AB1F83"/>
    <w:rPr>
      <w:rFonts w:cs="Symbol"/>
      <w:lang w:val="ru-RU" w:eastAsia="ru-RU" w:bidi="ru-RU"/>
    </w:rPr>
  </w:style>
  <w:style w:type="character" w:customStyle="1" w:styleId="ListLabel123">
    <w:name w:val="ListLabel 123"/>
    <w:qFormat/>
    <w:rsid w:val="00AB1F83"/>
    <w:rPr>
      <w:rFonts w:cs="Symbol"/>
      <w:lang w:val="ru-RU" w:eastAsia="ru-RU" w:bidi="ru-RU"/>
    </w:rPr>
  </w:style>
  <w:style w:type="character" w:customStyle="1" w:styleId="ListLabel124">
    <w:name w:val="ListLabel 124"/>
    <w:qFormat/>
    <w:rsid w:val="00AB1F83"/>
    <w:rPr>
      <w:rFonts w:cs="Symbol"/>
      <w:lang w:val="ru-RU" w:eastAsia="ru-RU" w:bidi="ru-RU"/>
    </w:rPr>
  </w:style>
  <w:style w:type="character" w:customStyle="1" w:styleId="ListLabel125">
    <w:name w:val="ListLabel 125"/>
    <w:qFormat/>
    <w:rsid w:val="00AB1F83"/>
    <w:rPr>
      <w:rFonts w:cs="Symbol"/>
      <w:lang w:val="ru-RU" w:eastAsia="ru-RU" w:bidi="ru-RU"/>
    </w:rPr>
  </w:style>
  <w:style w:type="character" w:customStyle="1" w:styleId="ListLabel126">
    <w:name w:val="ListLabel 126"/>
    <w:qFormat/>
    <w:rsid w:val="00AB1F83"/>
    <w:rPr>
      <w:rFonts w:cs="Symbol"/>
      <w:lang w:val="ru-RU" w:eastAsia="ru-RU" w:bidi="ru-RU"/>
    </w:rPr>
  </w:style>
  <w:style w:type="character" w:customStyle="1" w:styleId="ListLabel127">
    <w:name w:val="ListLabel 127"/>
    <w:qFormat/>
    <w:rsid w:val="00AB1F83"/>
    <w:rPr>
      <w:rFonts w:cs="Times New Roman"/>
      <w:w w:val="100"/>
      <w:sz w:val="28"/>
      <w:szCs w:val="28"/>
      <w:lang w:val="ru-RU" w:eastAsia="ru-RU" w:bidi="ru-RU"/>
    </w:rPr>
  </w:style>
  <w:style w:type="character" w:customStyle="1" w:styleId="ListLabel128">
    <w:name w:val="ListLabel 128"/>
    <w:qFormat/>
    <w:rsid w:val="00AB1F83"/>
    <w:rPr>
      <w:rFonts w:cs="Symbol"/>
      <w:lang w:val="ru-RU" w:eastAsia="ru-RU" w:bidi="ru-RU"/>
    </w:rPr>
  </w:style>
  <w:style w:type="character" w:customStyle="1" w:styleId="ListLabel129">
    <w:name w:val="ListLabel 129"/>
    <w:qFormat/>
    <w:rsid w:val="00AB1F83"/>
    <w:rPr>
      <w:rFonts w:cs="Symbol"/>
      <w:lang w:val="ru-RU" w:eastAsia="ru-RU" w:bidi="ru-RU"/>
    </w:rPr>
  </w:style>
  <w:style w:type="character" w:customStyle="1" w:styleId="ListLabel130">
    <w:name w:val="ListLabel 130"/>
    <w:qFormat/>
    <w:rsid w:val="00AB1F83"/>
    <w:rPr>
      <w:rFonts w:cs="Symbol"/>
      <w:lang w:val="ru-RU" w:eastAsia="ru-RU" w:bidi="ru-RU"/>
    </w:rPr>
  </w:style>
  <w:style w:type="character" w:customStyle="1" w:styleId="ListLabel131">
    <w:name w:val="ListLabel 131"/>
    <w:qFormat/>
    <w:rsid w:val="00AB1F83"/>
    <w:rPr>
      <w:rFonts w:cs="Symbol"/>
      <w:lang w:val="ru-RU" w:eastAsia="ru-RU" w:bidi="ru-RU"/>
    </w:rPr>
  </w:style>
  <w:style w:type="character" w:customStyle="1" w:styleId="ListLabel132">
    <w:name w:val="ListLabel 132"/>
    <w:qFormat/>
    <w:rsid w:val="00AB1F83"/>
    <w:rPr>
      <w:rFonts w:cs="Symbol"/>
      <w:lang w:val="ru-RU" w:eastAsia="ru-RU" w:bidi="ru-RU"/>
    </w:rPr>
  </w:style>
  <w:style w:type="character" w:customStyle="1" w:styleId="ListLabel133">
    <w:name w:val="ListLabel 133"/>
    <w:qFormat/>
    <w:rsid w:val="00AB1F83"/>
    <w:rPr>
      <w:rFonts w:cs="Symbol"/>
      <w:lang w:val="ru-RU" w:eastAsia="ru-RU" w:bidi="ru-RU"/>
    </w:rPr>
  </w:style>
  <w:style w:type="character" w:customStyle="1" w:styleId="ListLabel134">
    <w:name w:val="ListLabel 134"/>
    <w:qFormat/>
    <w:rsid w:val="00AB1F83"/>
    <w:rPr>
      <w:rFonts w:cs="Symbol"/>
      <w:lang w:val="ru-RU" w:eastAsia="ru-RU" w:bidi="ru-RU"/>
    </w:rPr>
  </w:style>
  <w:style w:type="character" w:customStyle="1" w:styleId="ListLabel135">
    <w:name w:val="ListLabel 135"/>
    <w:qFormat/>
    <w:rsid w:val="00AB1F83"/>
    <w:rPr>
      <w:rFonts w:cs="Symbol"/>
      <w:lang w:val="ru-RU" w:eastAsia="ru-RU" w:bidi="ru-RU"/>
    </w:rPr>
  </w:style>
  <w:style w:type="character" w:customStyle="1" w:styleId="ListLabel136">
    <w:name w:val="ListLabel 136"/>
    <w:qFormat/>
    <w:rsid w:val="00AB1F83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137">
    <w:name w:val="ListLabel 137"/>
    <w:qFormat/>
    <w:rsid w:val="00AB1F83"/>
    <w:rPr>
      <w:rFonts w:cs="Symbol"/>
      <w:lang w:val="ru-RU" w:eastAsia="ru-RU" w:bidi="ru-RU"/>
    </w:rPr>
  </w:style>
  <w:style w:type="character" w:customStyle="1" w:styleId="ListLabel138">
    <w:name w:val="ListLabel 138"/>
    <w:qFormat/>
    <w:rsid w:val="00AB1F83"/>
    <w:rPr>
      <w:rFonts w:cs="Symbol"/>
      <w:lang w:val="ru-RU" w:eastAsia="ru-RU" w:bidi="ru-RU"/>
    </w:rPr>
  </w:style>
  <w:style w:type="character" w:customStyle="1" w:styleId="ListLabel139">
    <w:name w:val="ListLabel 139"/>
    <w:qFormat/>
    <w:rsid w:val="00AB1F83"/>
    <w:rPr>
      <w:rFonts w:cs="Symbol"/>
      <w:lang w:val="ru-RU" w:eastAsia="ru-RU" w:bidi="ru-RU"/>
    </w:rPr>
  </w:style>
  <w:style w:type="character" w:customStyle="1" w:styleId="ListLabel140">
    <w:name w:val="ListLabel 140"/>
    <w:qFormat/>
    <w:rsid w:val="00AB1F83"/>
    <w:rPr>
      <w:rFonts w:cs="Symbol"/>
      <w:lang w:val="ru-RU" w:eastAsia="ru-RU" w:bidi="ru-RU"/>
    </w:rPr>
  </w:style>
  <w:style w:type="character" w:customStyle="1" w:styleId="ListLabel141">
    <w:name w:val="ListLabel 141"/>
    <w:qFormat/>
    <w:rsid w:val="00AB1F83"/>
    <w:rPr>
      <w:rFonts w:cs="Symbol"/>
      <w:lang w:val="ru-RU" w:eastAsia="ru-RU" w:bidi="ru-RU"/>
    </w:rPr>
  </w:style>
  <w:style w:type="character" w:customStyle="1" w:styleId="ListLabel142">
    <w:name w:val="ListLabel 142"/>
    <w:qFormat/>
    <w:rsid w:val="00AB1F83"/>
    <w:rPr>
      <w:rFonts w:cs="Symbol"/>
      <w:lang w:val="ru-RU" w:eastAsia="ru-RU" w:bidi="ru-RU"/>
    </w:rPr>
  </w:style>
  <w:style w:type="character" w:customStyle="1" w:styleId="ListLabel143">
    <w:name w:val="ListLabel 143"/>
    <w:qFormat/>
    <w:rsid w:val="00AB1F83"/>
    <w:rPr>
      <w:rFonts w:cs="Symbol"/>
      <w:lang w:val="ru-RU" w:eastAsia="ru-RU" w:bidi="ru-RU"/>
    </w:rPr>
  </w:style>
  <w:style w:type="character" w:customStyle="1" w:styleId="ListLabel144">
    <w:name w:val="ListLabel 144"/>
    <w:qFormat/>
    <w:rsid w:val="00AB1F83"/>
    <w:rPr>
      <w:rFonts w:cs="Symbol"/>
      <w:lang w:val="ru-RU" w:eastAsia="ru-RU" w:bidi="ru-RU"/>
    </w:rPr>
  </w:style>
  <w:style w:type="character" w:customStyle="1" w:styleId="ListLabel145">
    <w:name w:val="ListLabel 145"/>
    <w:qFormat/>
    <w:rsid w:val="00AB1F83"/>
    <w:rPr>
      <w:rFonts w:ascii="Arial" w:hAnsi="Arial" w:cs="Times New Roman"/>
      <w:i/>
      <w:w w:val="99"/>
      <w:sz w:val="24"/>
      <w:szCs w:val="24"/>
      <w:lang w:val="ru-RU" w:eastAsia="ru-RU" w:bidi="ru-RU"/>
    </w:rPr>
  </w:style>
  <w:style w:type="character" w:customStyle="1" w:styleId="ListLabel146">
    <w:name w:val="ListLabel 146"/>
    <w:qFormat/>
    <w:rsid w:val="00AB1F83"/>
    <w:rPr>
      <w:rFonts w:cs="Symbol"/>
      <w:w w:val="100"/>
      <w:sz w:val="28"/>
      <w:szCs w:val="28"/>
      <w:lang w:val="ru-RU" w:eastAsia="ru-RU" w:bidi="ru-RU"/>
    </w:rPr>
  </w:style>
  <w:style w:type="character" w:customStyle="1" w:styleId="ListLabel147">
    <w:name w:val="ListLabel 147"/>
    <w:qFormat/>
    <w:rsid w:val="00AB1F83"/>
    <w:rPr>
      <w:rFonts w:cs="Symbol"/>
      <w:lang w:val="ru-RU" w:eastAsia="ru-RU" w:bidi="ru-RU"/>
    </w:rPr>
  </w:style>
  <w:style w:type="character" w:customStyle="1" w:styleId="ListLabel148">
    <w:name w:val="ListLabel 148"/>
    <w:qFormat/>
    <w:rsid w:val="00AB1F83"/>
    <w:rPr>
      <w:rFonts w:cs="Symbol"/>
      <w:lang w:val="ru-RU" w:eastAsia="ru-RU" w:bidi="ru-RU"/>
    </w:rPr>
  </w:style>
  <w:style w:type="character" w:customStyle="1" w:styleId="ListLabel149">
    <w:name w:val="ListLabel 149"/>
    <w:qFormat/>
    <w:rsid w:val="00AB1F83"/>
    <w:rPr>
      <w:rFonts w:cs="Symbol"/>
      <w:lang w:val="ru-RU" w:eastAsia="ru-RU" w:bidi="ru-RU"/>
    </w:rPr>
  </w:style>
  <w:style w:type="character" w:customStyle="1" w:styleId="ListLabel150">
    <w:name w:val="ListLabel 150"/>
    <w:qFormat/>
    <w:rsid w:val="00AB1F83"/>
    <w:rPr>
      <w:rFonts w:cs="Symbol"/>
      <w:lang w:val="ru-RU" w:eastAsia="ru-RU" w:bidi="ru-RU"/>
    </w:rPr>
  </w:style>
  <w:style w:type="character" w:customStyle="1" w:styleId="ListLabel151">
    <w:name w:val="ListLabel 151"/>
    <w:qFormat/>
    <w:rsid w:val="00AB1F83"/>
    <w:rPr>
      <w:rFonts w:cs="Symbol"/>
      <w:lang w:val="ru-RU" w:eastAsia="ru-RU" w:bidi="ru-RU"/>
    </w:rPr>
  </w:style>
  <w:style w:type="character" w:customStyle="1" w:styleId="ListLabel152">
    <w:name w:val="ListLabel 152"/>
    <w:qFormat/>
    <w:rsid w:val="00AB1F83"/>
    <w:rPr>
      <w:rFonts w:cs="Symbol"/>
      <w:lang w:val="ru-RU" w:eastAsia="ru-RU" w:bidi="ru-RU"/>
    </w:rPr>
  </w:style>
  <w:style w:type="character" w:customStyle="1" w:styleId="ListLabel153">
    <w:name w:val="ListLabel 153"/>
    <w:qFormat/>
    <w:rsid w:val="00AB1F83"/>
    <w:rPr>
      <w:rFonts w:cs="Symbol"/>
      <w:lang w:val="ru-RU" w:eastAsia="ru-RU" w:bidi="ru-RU"/>
    </w:rPr>
  </w:style>
  <w:style w:type="character" w:customStyle="1" w:styleId="ListLabel154">
    <w:name w:val="ListLabel 154"/>
    <w:qFormat/>
    <w:rsid w:val="00AB1F83"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customStyle="1" w:styleId="ListLabel155">
    <w:name w:val="ListLabel 155"/>
    <w:qFormat/>
    <w:rsid w:val="00AB1F83"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customStyle="1" w:styleId="ListLabel156">
    <w:name w:val="ListLabel 156"/>
    <w:qFormat/>
    <w:rsid w:val="00AB1F83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157">
    <w:name w:val="ListLabel 157"/>
    <w:qFormat/>
    <w:rsid w:val="00AB1F83"/>
    <w:rPr>
      <w:rFonts w:cs="Symbol"/>
      <w:lang w:val="ru-RU" w:eastAsia="ru-RU" w:bidi="ru-RU"/>
    </w:rPr>
  </w:style>
  <w:style w:type="character" w:customStyle="1" w:styleId="ListLabel158">
    <w:name w:val="ListLabel 158"/>
    <w:qFormat/>
    <w:rsid w:val="00AB1F83"/>
    <w:rPr>
      <w:rFonts w:cs="Symbol"/>
      <w:lang w:val="ru-RU" w:eastAsia="ru-RU" w:bidi="ru-RU"/>
    </w:rPr>
  </w:style>
  <w:style w:type="character" w:customStyle="1" w:styleId="ListLabel159">
    <w:name w:val="ListLabel 159"/>
    <w:qFormat/>
    <w:rsid w:val="00AB1F83"/>
    <w:rPr>
      <w:rFonts w:cs="Symbol"/>
      <w:lang w:val="ru-RU" w:eastAsia="ru-RU" w:bidi="ru-RU"/>
    </w:rPr>
  </w:style>
  <w:style w:type="character" w:customStyle="1" w:styleId="ListLabel160">
    <w:name w:val="ListLabel 160"/>
    <w:qFormat/>
    <w:rsid w:val="00AB1F83"/>
    <w:rPr>
      <w:rFonts w:cs="Symbol"/>
      <w:lang w:val="ru-RU" w:eastAsia="ru-RU" w:bidi="ru-RU"/>
    </w:rPr>
  </w:style>
  <w:style w:type="character" w:customStyle="1" w:styleId="ListLabel161">
    <w:name w:val="ListLabel 161"/>
    <w:qFormat/>
    <w:rsid w:val="00AB1F83"/>
    <w:rPr>
      <w:rFonts w:cs="Symbol"/>
      <w:lang w:val="ru-RU" w:eastAsia="ru-RU" w:bidi="ru-RU"/>
    </w:rPr>
  </w:style>
  <w:style w:type="character" w:customStyle="1" w:styleId="ListLabel162">
    <w:name w:val="ListLabel 162"/>
    <w:qFormat/>
    <w:rsid w:val="00AB1F83"/>
    <w:rPr>
      <w:rFonts w:cs="Symbol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AB1F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AB1F83"/>
    <w:pPr>
      <w:ind w:left="220"/>
    </w:pPr>
    <w:rPr>
      <w:sz w:val="28"/>
      <w:szCs w:val="28"/>
    </w:rPr>
  </w:style>
  <w:style w:type="paragraph" w:styleId="a5">
    <w:name w:val="List"/>
    <w:basedOn w:val="a4"/>
    <w:rsid w:val="00AB1F83"/>
    <w:rPr>
      <w:rFonts w:cs="Mangal"/>
    </w:rPr>
  </w:style>
  <w:style w:type="paragraph" w:customStyle="1" w:styleId="Caption">
    <w:name w:val="Caption"/>
    <w:basedOn w:val="a"/>
    <w:qFormat/>
    <w:rsid w:val="00AB1F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B1F83"/>
    <w:pPr>
      <w:suppressLineNumbers/>
    </w:pPr>
    <w:rPr>
      <w:rFonts w:cs="Mangal"/>
    </w:rPr>
  </w:style>
  <w:style w:type="paragraph" w:styleId="a7">
    <w:name w:val="List Paragraph"/>
    <w:basedOn w:val="a"/>
    <w:uiPriority w:val="1"/>
    <w:qFormat/>
    <w:rsid w:val="00AB1F83"/>
    <w:pPr>
      <w:ind w:left="220" w:firstLine="708"/>
    </w:pPr>
  </w:style>
  <w:style w:type="paragraph" w:customStyle="1" w:styleId="TableParagraph">
    <w:name w:val="Table Paragraph"/>
    <w:basedOn w:val="a"/>
    <w:uiPriority w:val="1"/>
    <w:qFormat/>
    <w:rsid w:val="00AB1F83"/>
    <w:pPr>
      <w:spacing w:line="291" w:lineRule="exact"/>
      <w:ind w:left="107"/>
    </w:pPr>
  </w:style>
  <w:style w:type="paragraph" w:customStyle="1" w:styleId="Header">
    <w:name w:val="Header"/>
    <w:basedOn w:val="a"/>
    <w:rsid w:val="00AB1F83"/>
  </w:style>
  <w:style w:type="paragraph" w:customStyle="1" w:styleId="a8">
    <w:name w:val="Содержимое врезки"/>
    <w:basedOn w:val="a"/>
    <w:qFormat/>
    <w:rsid w:val="00AB1F83"/>
  </w:style>
  <w:style w:type="table" w:customStyle="1" w:styleId="TableNormal">
    <w:name w:val="Table Normal"/>
    <w:uiPriority w:val="2"/>
    <w:semiHidden/>
    <w:unhideWhenUsed/>
    <w:qFormat/>
    <w:rsid w:val="00AB1F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64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4DA"/>
    <w:rPr>
      <w:rFonts w:ascii="Tahoma" w:eastAsia="Times New Roman" w:hAnsi="Tahoma" w:cs="Tahoma"/>
      <w:color w:val="00000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3327</Words>
  <Characters>18967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dc:description/>
  <cp:lastModifiedBy>user</cp:lastModifiedBy>
  <cp:revision>3</cp:revision>
  <dcterms:created xsi:type="dcterms:W3CDTF">2018-03-19T09:02:00Z</dcterms:created>
  <dcterms:modified xsi:type="dcterms:W3CDTF">2018-03-31T09:03:00Z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2017-05-05T00:00:00Z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