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  <w:bookmarkStart w:id="0" w:name="bookmark2"/>
      <w:r w:rsidRPr="004954C5">
        <w:rPr>
          <w:b w:val="0"/>
          <w:sz w:val="30"/>
          <w:szCs w:val="30"/>
        </w:rPr>
        <w:t>МБОУ ДОД</w:t>
      </w: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  <w:r w:rsidRPr="004954C5">
        <w:rPr>
          <w:b w:val="0"/>
          <w:sz w:val="30"/>
          <w:szCs w:val="30"/>
        </w:rPr>
        <w:t>Стрелецкая детская школа искусств</w:t>
      </w: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  <w:r w:rsidRPr="004954C5">
        <w:rPr>
          <w:b w:val="0"/>
          <w:sz w:val="30"/>
          <w:szCs w:val="30"/>
        </w:rPr>
        <w:t>Орловского района Орловской области</w:t>
      </w: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  <w:r w:rsidRPr="004954C5">
        <w:rPr>
          <w:b w:val="0"/>
          <w:sz w:val="30"/>
          <w:szCs w:val="30"/>
        </w:rPr>
        <w:t>ПО.01.УП.0</w:t>
      </w:r>
      <w:r w:rsidR="00EC1C4A">
        <w:rPr>
          <w:b w:val="0"/>
          <w:sz w:val="30"/>
          <w:szCs w:val="30"/>
        </w:rPr>
        <w:t>5</w:t>
      </w:r>
      <w:r w:rsidRPr="004954C5">
        <w:rPr>
          <w:b w:val="0"/>
          <w:sz w:val="30"/>
          <w:szCs w:val="30"/>
        </w:rPr>
        <w:t>.</w:t>
      </w: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  <w:r w:rsidRPr="004954C5">
        <w:rPr>
          <w:b w:val="0"/>
          <w:sz w:val="30"/>
          <w:szCs w:val="30"/>
        </w:rPr>
        <w:t>Учебная программа</w:t>
      </w: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  <w:r w:rsidRPr="004954C5">
        <w:rPr>
          <w:b w:val="0"/>
          <w:sz w:val="30"/>
          <w:szCs w:val="30"/>
        </w:rPr>
        <w:t>предмета «</w:t>
      </w:r>
      <w:r>
        <w:rPr>
          <w:b w:val="0"/>
          <w:sz w:val="30"/>
          <w:szCs w:val="30"/>
        </w:rPr>
        <w:t>Рисунок</w:t>
      </w:r>
      <w:r w:rsidRPr="004954C5">
        <w:rPr>
          <w:b w:val="0"/>
          <w:sz w:val="30"/>
          <w:szCs w:val="30"/>
        </w:rPr>
        <w:t>»</w:t>
      </w: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  <w:r w:rsidRPr="004954C5">
        <w:rPr>
          <w:b w:val="0"/>
          <w:sz w:val="30"/>
          <w:szCs w:val="30"/>
        </w:rPr>
        <w:t xml:space="preserve">к дополнительной </w:t>
      </w:r>
      <w:proofErr w:type="spellStart"/>
      <w:r w:rsidRPr="004954C5">
        <w:rPr>
          <w:b w:val="0"/>
          <w:sz w:val="30"/>
          <w:szCs w:val="30"/>
        </w:rPr>
        <w:t>предпрофессиональной</w:t>
      </w:r>
      <w:proofErr w:type="spellEnd"/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  <w:r w:rsidRPr="004954C5">
        <w:rPr>
          <w:b w:val="0"/>
          <w:sz w:val="30"/>
          <w:szCs w:val="30"/>
        </w:rPr>
        <w:t>общеобразовательной программе в области</w:t>
      </w: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  <w:r w:rsidRPr="004954C5">
        <w:rPr>
          <w:b w:val="0"/>
          <w:sz w:val="30"/>
          <w:szCs w:val="30"/>
        </w:rPr>
        <w:t>изобразительного искусства «Живопись»</w:t>
      </w: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  <w:r w:rsidRPr="004954C5">
        <w:rPr>
          <w:b w:val="0"/>
          <w:sz w:val="30"/>
          <w:szCs w:val="30"/>
        </w:rPr>
        <w:t>Срок реализации: 8 лет</w:t>
      </w: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  <w:r w:rsidRPr="004954C5">
        <w:rPr>
          <w:b w:val="0"/>
          <w:sz w:val="30"/>
          <w:szCs w:val="30"/>
        </w:rPr>
        <w:t>Возраст детей: с 6 лет 6 мес. до 9 лет</w:t>
      </w: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  <w:r w:rsidRPr="004954C5">
        <w:rPr>
          <w:b w:val="0"/>
          <w:sz w:val="30"/>
          <w:szCs w:val="30"/>
        </w:rPr>
        <w:t>2012г.</w:t>
      </w:r>
    </w:p>
    <w:p w:rsidR="00FD1F79" w:rsidRDefault="00FD1F79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  <w:r>
        <w:rPr>
          <w:b w:val="0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119495" cy="803832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0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F79" w:rsidRDefault="00FD1F79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FD1F79" w:rsidRDefault="00FD1F79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FD1F79" w:rsidRDefault="00FD1F79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FD1F79" w:rsidRDefault="00FD1F79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FD1F79" w:rsidRDefault="00FD1F79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FD1F79" w:rsidRDefault="00FD1F79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  <w:r>
        <w:rPr>
          <w:b w:val="0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119495" cy="865033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F79" w:rsidRDefault="00FD1F79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FD1F79" w:rsidRDefault="00FD1F79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FD1F79" w:rsidRDefault="00FD1F79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  <w:r>
        <w:rPr>
          <w:b w:val="0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119495" cy="8712878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1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F79" w:rsidRDefault="00FD1F79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FD1F79" w:rsidRPr="004954C5" w:rsidRDefault="00FD1F79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9736E0" w:rsidRDefault="009736E0" w:rsidP="008B4BC1">
      <w:pPr>
        <w:pStyle w:val="42"/>
        <w:keepNext/>
        <w:keepLines/>
        <w:shd w:val="clear" w:color="auto" w:fill="auto"/>
        <w:spacing w:after="420" w:line="300" w:lineRule="exact"/>
        <w:jc w:val="center"/>
      </w:pPr>
      <w:r>
        <w:lastRenderedPageBreak/>
        <w:t>Пояснительная записка</w:t>
      </w:r>
      <w:bookmarkEnd w:id="0"/>
    </w:p>
    <w:p w:rsidR="009736E0" w:rsidRDefault="009736E0" w:rsidP="009736E0">
      <w:pPr>
        <w:pStyle w:val="40"/>
        <w:shd w:val="clear" w:color="auto" w:fill="auto"/>
        <w:spacing w:line="322" w:lineRule="exact"/>
        <w:ind w:left="20" w:right="20" w:firstLine="420"/>
        <w:jc w:val="both"/>
        <w:rPr>
          <w:sz w:val="24"/>
          <w:szCs w:val="24"/>
        </w:rPr>
      </w:pPr>
      <w:r w:rsidRPr="009736E0">
        <w:rPr>
          <w:sz w:val="24"/>
          <w:szCs w:val="24"/>
        </w:rPr>
        <w:t xml:space="preserve">Данная программа предназначена для занятий в </w:t>
      </w:r>
      <w:r w:rsidR="008141D3">
        <w:rPr>
          <w:sz w:val="24"/>
          <w:szCs w:val="24"/>
        </w:rPr>
        <w:t>4-8</w:t>
      </w:r>
      <w:r w:rsidRPr="009736E0">
        <w:rPr>
          <w:sz w:val="24"/>
          <w:szCs w:val="24"/>
        </w:rPr>
        <w:t xml:space="preserve"> кла</w:t>
      </w:r>
      <w:r w:rsidR="00901D6D">
        <w:rPr>
          <w:sz w:val="24"/>
          <w:szCs w:val="24"/>
        </w:rPr>
        <w:t xml:space="preserve">ссах Детской школы искусств по </w:t>
      </w:r>
      <w:r w:rsidRPr="009736E0">
        <w:rPr>
          <w:sz w:val="24"/>
          <w:szCs w:val="24"/>
        </w:rPr>
        <w:t>ОП «</w:t>
      </w:r>
      <w:r w:rsidR="00901D6D">
        <w:rPr>
          <w:sz w:val="24"/>
          <w:szCs w:val="24"/>
        </w:rPr>
        <w:t>Живопись</w:t>
      </w:r>
      <w:r w:rsidRPr="009736E0">
        <w:rPr>
          <w:sz w:val="24"/>
          <w:szCs w:val="24"/>
        </w:rPr>
        <w:t>».</w:t>
      </w:r>
      <w:r w:rsidR="00CF5012">
        <w:rPr>
          <w:sz w:val="24"/>
          <w:szCs w:val="24"/>
        </w:rPr>
        <w:t xml:space="preserve"> </w:t>
      </w:r>
      <w:proofErr w:type="gramStart"/>
      <w:r w:rsidR="00CF5012">
        <w:rPr>
          <w:sz w:val="24"/>
          <w:szCs w:val="24"/>
        </w:rPr>
        <w:t>Для создания программы были переработаны типовые и авторские программы по рисунку (Визуальный аккорд.</w:t>
      </w:r>
      <w:proofErr w:type="gramEnd"/>
      <w:r w:rsidR="00CF5012">
        <w:rPr>
          <w:sz w:val="24"/>
          <w:szCs w:val="24"/>
        </w:rPr>
        <w:t xml:space="preserve"> Комплексная программа и методическое пособие по предметам рисунок, живопись, основы композиции для ДХШ и ДШИ. </w:t>
      </w:r>
      <w:proofErr w:type="gramStart"/>
      <w:r w:rsidR="00CF5012">
        <w:rPr>
          <w:sz w:val="24"/>
          <w:szCs w:val="24"/>
        </w:rPr>
        <w:t xml:space="preserve">Автор Г.М. </w:t>
      </w:r>
      <w:proofErr w:type="spellStart"/>
      <w:r w:rsidR="00CF5012">
        <w:rPr>
          <w:sz w:val="24"/>
          <w:szCs w:val="24"/>
        </w:rPr>
        <w:t>Бурмакова</w:t>
      </w:r>
      <w:proofErr w:type="spellEnd"/>
      <w:r w:rsidR="00CF5012">
        <w:rPr>
          <w:sz w:val="24"/>
          <w:szCs w:val="24"/>
        </w:rPr>
        <w:t>, М.; 2006).</w:t>
      </w:r>
      <w:proofErr w:type="gramEnd"/>
    </w:p>
    <w:p w:rsidR="009736E0" w:rsidRPr="009736E0" w:rsidRDefault="009736E0" w:rsidP="009736E0">
      <w:pPr>
        <w:spacing w:after="0" w:line="240" w:lineRule="auto"/>
        <w:ind w:firstLine="426"/>
        <w:jc w:val="both"/>
      </w:pPr>
      <w:r w:rsidRPr="009736E0">
        <w:t>Предмет «</w:t>
      </w:r>
      <w:r w:rsidR="00CF5012">
        <w:t>Р</w:t>
      </w:r>
      <w:r w:rsidRPr="009736E0">
        <w:t>исунок» является базой обучения изобразительному искусству. Прежде, чем приступить к живописной работе, необходимо понять строение предмета, форму и пространство.</w:t>
      </w:r>
    </w:p>
    <w:p w:rsidR="009736E0" w:rsidRPr="009736E0" w:rsidRDefault="009736E0" w:rsidP="009736E0">
      <w:pPr>
        <w:spacing w:after="0" w:line="240" w:lineRule="auto"/>
        <w:ind w:firstLine="426"/>
        <w:jc w:val="both"/>
      </w:pPr>
      <w:r w:rsidRPr="009736E0">
        <w:t xml:space="preserve">В соответствии с этим, </w:t>
      </w:r>
      <w:r w:rsidRPr="009736E0">
        <w:rPr>
          <w:b/>
        </w:rPr>
        <w:t>целью</w:t>
      </w:r>
      <w:r w:rsidRPr="009736E0">
        <w:t xml:space="preserve">  данной программы является  развитие у учащихся способности видеть, понимать форму и изображать ее в соответствии с традициями русской реалистической школы.</w:t>
      </w:r>
    </w:p>
    <w:p w:rsidR="009736E0" w:rsidRPr="009736E0" w:rsidRDefault="009736E0" w:rsidP="009736E0">
      <w:pPr>
        <w:spacing w:after="0" w:line="240" w:lineRule="auto"/>
        <w:ind w:firstLine="426"/>
        <w:jc w:val="both"/>
      </w:pPr>
      <w:r w:rsidRPr="009736E0">
        <w:t xml:space="preserve">В ходе ее достижения решаются  </w:t>
      </w:r>
      <w:r w:rsidRPr="009736E0">
        <w:rPr>
          <w:b/>
        </w:rPr>
        <w:t xml:space="preserve">задачи: </w:t>
      </w:r>
      <w:r w:rsidRPr="009736E0">
        <w:t>освоение законов линейной и воздушной перспективы, развитие глазомера, зрительной памяти, воспитание внимания, пространственного и образного мышления.</w:t>
      </w:r>
    </w:p>
    <w:p w:rsidR="009736E0" w:rsidRPr="009736E0" w:rsidRDefault="009736E0" w:rsidP="009736E0">
      <w:pPr>
        <w:spacing w:after="0" w:line="240" w:lineRule="auto"/>
        <w:ind w:firstLine="426"/>
        <w:jc w:val="both"/>
      </w:pPr>
      <w:r w:rsidRPr="009736E0">
        <w:t xml:space="preserve">За время обучения учащийся должен получить следующие знания, умения и навыки: </w:t>
      </w:r>
    </w:p>
    <w:p w:rsidR="009736E0" w:rsidRPr="009736E0" w:rsidRDefault="009736E0" w:rsidP="009736E0">
      <w:pPr>
        <w:numPr>
          <w:ilvl w:val="0"/>
          <w:numId w:val="1"/>
        </w:numPr>
        <w:spacing w:after="0" w:line="240" w:lineRule="auto"/>
        <w:jc w:val="both"/>
      </w:pPr>
      <w:r w:rsidRPr="009736E0">
        <w:t>знания законов линейной и воздушной перспективы;</w:t>
      </w:r>
    </w:p>
    <w:p w:rsidR="009736E0" w:rsidRPr="009736E0" w:rsidRDefault="009736E0" w:rsidP="009736E0">
      <w:pPr>
        <w:numPr>
          <w:ilvl w:val="0"/>
          <w:numId w:val="1"/>
        </w:numPr>
        <w:spacing w:after="0" w:line="240" w:lineRule="auto"/>
        <w:jc w:val="both"/>
      </w:pPr>
      <w:r w:rsidRPr="009736E0">
        <w:t>умение применять эти законы на практике;</w:t>
      </w:r>
    </w:p>
    <w:p w:rsidR="009736E0" w:rsidRPr="009736E0" w:rsidRDefault="009736E0" w:rsidP="009736E0">
      <w:pPr>
        <w:numPr>
          <w:ilvl w:val="0"/>
          <w:numId w:val="1"/>
        </w:numPr>
        <w:spacing w:after="0" w:line="240" w:lineRule="auto"/>
        <w:jc w:val="both"/>
      </w:pPr>
      <w:r w:rsidRPr="009736E0">
        <w:t>владеть приемами работы графическими материалами (карандаш, мягкие материалы);</w:t>
      </w:r>
    </w:p>
    <w:p w:rsidR="009736E0" w:rsidRPr="009736E0" w:rsidRDefault="009736E0" w:rsidP="009736E0">
      <w:pPr>
        <w:numPr>
          <w:ilvl w:val="0"/>
          <w:numId w:val="1"/>
        </w:numPr>
        <w:spacing w:after="0" w:line="240" w:lineRule="auto"/>
        <w:jc w:val="both"/>
      </w:pPr>
      <w:r w:rsidRPr="009736E0">
        <w:t>уметь анализировать форму предметов, их положение в пространстве, тональные отношения;</w:t>
      </w:r>
    </w:p>
    <w:p w:rsidR="009736E0" w:rsidRPr="009736E0" w:rsidRDefault="009736E0" w:rsidP="009736E0">
      <w:pPr>
        <w:numPr>
          <w:ilvl w:val="0"/>
          <w:numId w:val="1"/>
        </w:numPr>
        <w:spacing w:after="0" w:line="240" w:lineRule="auto"/>
        <w:jc w:val="both"/>
      </w:pPr>
      <w:r w:rsidRPr="009736E0">
        <w:t>уметь видеть красоту в предметах, передавать в рисунках свое эмоциональное отношение.</w:t>
      </w:r>
    </w:p>
    <w:p w:rsidR="009736E0" w:rsidRDefault="009736E0" w:rsidP="009736E0">
      <w:pPr>
        <w:pStyle w:val="40"/>
        <w:shd w:val="clear" w:color="auto" w:fill="auto"/>
        <w:spacing w:line="322" w:lineRule="exact"/>
        <w:ind w:left="20" w:right="20" w:firstLine="420"/>
        <w:jc w:val="both"/>
        <w:rPr>
          <w:sz w:val="24"/>
          <w:szCs w:val="24"/>
        </w:rPr>
      </w:pPr>
      <w:r w:rsidRPr="009736E0">
        <w:rPr>
          <w:sz w:val="24"/>
          <w:szCs w:val="24"/>
        </w:rPr>
        <w:t xml:space="preserve">Программа рассчитана на </w:t>
      </w:r>
      <w:r w:rsidR="008141D3">
        <w:rPr>
          <w:sz w:val="24"/>
          <w:szCs w:val="24"/>
        </w:rPr>
        <w:t>8</w:t>
      </w:r>
      <w:r>
        <w:rPr>
          <w:sz w:val="24"/>
          <w:szCs w:val="24"/>
        </w:rPr>
        <w:t xml:space="preserve"> лет</w:t>
      </w:r>
      <w:r w:rsidR="007A54DC">
        <w:rPr>
          <w:sz w:val="24"/>
          <w:szCs w:val="24"/>
        </w:rPr>
        <w:t xml:space="preserve"> обучения</w:t>
      </w:r>
      <w:r w:rsidRPr="009736E0">
        <w:rPr>
          <w:sz w:val="24"/>
          <w:szCs w:val="24"/>
        </w:rPr>
        <w:t>.</w:t>
      </w:r>
    </w:p>
    <w:p w:rsidR="007A54DC" w:rsidRDefault="007A54DC" w:rsidP="007A54DC">
      <w:pPr>
        <w:pStyle w:val="40"/>
        <w:shd w:val="clear" w:color="auto" w:fill="auto"/>
        <w:spacing w:line="322" w:lineRule="exact"/>
        <w:ind w:left="20" w:right="20" w:firstLine="420"/>
        <w:jc w:val="center"/>
        <w:rPr>
          <w:sz w:val="24"/>
          <w:szCs w:val="24"/>
        </w:rPr>
      </w:pPr>
      <w:r>
        <w:rPr>
          <w:sz w:val="24"/>
          <w:szCs w:val="24"/>
        </w:rPr>
        <w:t>Распределение часов по классам.</w:t>
      </w:r>
    </w:p>
    <w:tbl>
      <w:tblPr>
        <w:tblStyle w:val="a4"/>
        <w:tblW w:w="0" w:type="auto"/>
        <w:tblInd w:w="20" w:type="dxa"/>
        <w:tblLook w:val="04A0"/>
      </w:tblPr>
      <w:tblGrid>
        <w:gridCol w:w="2498"/>
        <w:gridCol w:w="1467"/>
        <w:gridCol w:w="1467"/>
        <w:gridCol w:w="1467"/>
        <w:gridCol w:w="1467"/>
        <w:gridCol w:w="1467"/>
      </w:tblGrid>
      <w:tr w:rsidR="007A54DC" w:rsidTr="007A54DC">
        <w:tc>
          <w:tcPr>
            <w:tcW w:w="2498" w:type="dxa"/>
            <w:vAlign w:val="center"/>
          </w:tcPr>
          <w:p w:rsidR="007A54DC" w:rsidRDefault="007A54DC" w:rsidP="007A54DC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учебных часов в неделю</w:t>
            </w:r>
          </w:p>
        </w:tc>
        <w:tc>
          <w:tcPr>
            <w:tcW w:w="1467" w:type="dxa"/>
            <w:vAlign w:val="center"/>
          </w:tcPr>
          <w:p w:rsidR="007A54DC" w:rsidRDefault="008141D3" w:rsidP="007A54DC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7A54DC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1467" w:type="dxa"/>
            <w:vAlign w:val="center"/>
          </w:tcPr>
          <w:p w:rsidR="007A54DC" w:rsidRDefault="008141D3" w:rsidP="007A54DC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A54DC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1467" w:type="dxa"/>
            <w:vAlign w:val="center"/>
          </w:tcPr>
          <w:p w:rsidR="007A54DC" w:rsidRDefault="008141D3" w:rsidP="007A54DC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7A54DC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1467" w:type="dxa"/>
            <w:vAlign w:val="center"/>
          </w:tcPr>
          <w:p w:rsidR="007A54DC" w:rsidRDefault="008141D3" w:rsidP="007A54DC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7A54DC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1467" w:type="dxa"/>
            <w:vAlign w:val="center"/>
          </w:tcPr>
          <w:p w:rsidR="007A54DC" w:rsidRDefault="008141D3" w:rsidP="007A54DC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7A54DC">
              <w:rPr>
                <w:sz w:val="24"/>
                <w:szCs w:val="24"/>
              </w:rPr>
              <w:t xml:space="preserve"> класс</w:t>
            </w:r>
          </w:p>
        </w:tc>
      </w:tr>
      <w:tr w:rsidR="007A54DC" w:rsidTr="007A54DC">
        <w:tc>
          <w:tcPr>
            <w:tcW w:w="2498" w:type="dxa"/>
          </w:tcPr>
          <w:p w:rsidR="007A54DC" w:rsidRDefault="007A54DC" w:rsidP="007A54DC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Рисунок</w:t>
            </w:r>
          </w:p>
        </w:tc>
        <w:tc>
          <w:tcPr>
            <w:tcW w:w="1467" w:type="dxa"/>
          </w:tcPr>
          <w:p w:rsidR="007A54DC" w:rsidRDefault="007A54DC" w:rsidP="007A54DC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67" w:type="dxa"/>
          </w:tcPr>
          <w:p w:rsidR="007A54DC" w:rsidRDefault="007A54DC" w:rsidP="007A54DC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67" w:type="dxa"/>
          </w:tcPr>
          <w:p w:rsidR="007A54DC" w:rsidRDefault="007A54DC" w:rsidP="007A54DC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67" w:type="dxa"/>
          </w:tcPr>
          <w:p w:rsidR="007A54DC" w:rsidRDefault="007A54DC" w:rsidP="007A54DC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67" w:type="dxa"/>
          </w:tcPr>
          <w:p w:rsidR="007A54DC" w:rsidRDefault="007A54DC" w:rsidP="007A54DC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:rsidR="007A54DC" w:rsidRDefault="007A54DC" w:rsidP="007A54DC">
      <w:pPr>
        <w:pStyle w:val="40"/>
        <w:shd w:val="clear" w:color="auto" w:fill="auto"/>
        <w:spacing w:line="322" w:lineRule="exact"/>
        <w:ind w:left="20" w:right="20" w:firstLine="420"/>
        <w:jc w:val="center"/>
        <w:rPr>
          <w:sz w:val="24"/>
          <w:szCs w:val="24"/>
        </w:rPr>
      </w:pPr>
    </w:p>
    <w:p w:rsidR="009736E0" w:rsidRPr="009736E0" w:rsidRDefault="009736E0" w:rsidP="009736E0">
      <w:pPr>
        <w:spacing w:after="0" w:line="240" w:lineRule="auto"/>
        <w:ind w:firstLine="426"/>
        <w:jc w:val="both"/>
      </w:pPr>
      <w:r w:rsidRPr="009736E0">
        <w:t xml:space="preserve">Принцип организации занятий – </w:t>
      </w:r>
      <w:r w:rsidR="007A54DC">
        <w:t>мелког</w:t>
      </w:r>
      <w:r w:rsidR="007A54DC" w:rsidRPr="009736E0">
        <w:t>рупповые</w:t>
      </w:r>
      <w:r>
        <w:t xml:space="preserve">. Количество учащихся в группе </w:t>
      </w:r>
      <w:r w:rsidR="007A54DC">
        <w:t>4-10</w:t>
      </w:r>
      <w:r>
        <w:t xml:space="preserve"> человек, возраст 10-12 лет.</w:t>
      </w:r>
      <w:r w:rsidRPr="009736E0">
        <w:t xml:space="preserve"> Занятия проводятся в классе, оборудованном для занятий. В классе должны быть мольберты, доска, подставки для натюрмортов, натюрмортный фон</w:t>
      </w:r>
      <w:r>
        <w:t>д, наглядные пособия и таблицы.</w:t>
      </w:r>
    </w:p>
    <w:p w:rsidR="009736E0" w:rsidRDefault="009736E0" w:rsidP="009736E0">
      <w:pPr>
        <w:pStyle w:val="40"/>
        <w:shd w:val="clear" w:color="auto" w:fill="auto"/>
        <w:spacing w:line="240" w:lineRule="auto"/>
        <w:ind w:left="20" w:right="20" w:firstLine="420"/>
        <w:jc w:val="both"/>
        <w:rPr>
          <w:sz w:val="24"/>
          <w:szCs w:val="24"/>
        </w:rPr>
      </w:pPr>
      <w:r w:rsidRPr="009736E0">
        <w:rPr>
          <w:sz w:val="24"/>
          <w:szCs w:val="24"/>
        </w:rPr>
        <w:t>На занятиях используются различные методы обучения: наглядный, словесный, практический.</w:t>
      </w:r>
    </w:p>
    <w:p w:rsidR="009736E0" w:rsidRPr="009736E0" w:rsidRDefault="009736E0" w:rsidP="009736E0">
      <w:pPr>
        <w:pStyle w:val="40"/>
        <w:shd w:val="clear" w:color="auto" w:fill="auto"/>
        <w:spacing w:line="240" w:lineRule="auto"/>
        <w:ind w:left="20" w:right="20" w:firstLine="420"/>
        <w:jc w:val="both"/>
        <w:rPr>
          <w:sz w:val="24"/>
          <w:szCs w:val="24"/>
        </w:rPr>
      </w:pPr>
      <w:r w:rsidRPr="009736E0">
        <w:rPr>
          <w:sz w:val="24"/>
          <w:szCs w:val="24"/>
        </w:rPr>
        <w:t>Основная форма занятия</w:t>
      </w:r>
      <w:r>
        <w:rPr>
          <w:sz w:val="24"/>
          <w:szCs w:val="24"/>
        </w:rPr>
        <w:t xml:space="preserve"> </w:t>
      </w:r>
      <w:r w:rsidRPr="009736E0">
        <w:rPr>
          <w:sz w:val="24"/>
          <w:szCs w:val="24"/>
        </w:rPr>
        <w:t>- практическое занятие. Работа на занятии ведется как фронтально, так и индивидуально.</w:t>
      </w:r>
    </w:p>
    <w:p w:rsidR="009736E0" w:rsidRPr="009736E0" w:rsidRDefault="009736E0" w:rsidP="009736E0">
      <w:pPr>
        <w:pStyle w:val="40"/>
        <w:shd w:val="clear" w:color="auto" w:fill="auto"/>
        <w:spacing w:line="317" w:lineRule="exact"/>
        <w:ind w:left="20" w:right="20" w:firstLine="420"/>
        <w:jc w:val="both"/>
        <w:rPr>
          <w:sz w:val="24"/>
          <w:szCs w:val="24"/>
        </w:rPr>
      </w:pPr>
      <w:r w:rsidRPr="009736E0">
        <w:rPr>
          <w:sz w:val="24"/>
          <w:szCs w:val="24"/>
        </w:rPr>
        <w:t>Длительный учебный рисунок с неподвижной натурой является главной традиционной формой обучения, основанный на продолжительном наблюдении и внимательном изучении натуры, учит правильно передавать видимые предметы и явления, их особенности и свойства, дает учащимся необходимые теоретические знания и практические навыки.</w:t>
      </w:r>
    </w:p>
    <w:p w:rsidR="009736E0" w:rsidRPr="009736E0" w:rsidRDefault="009736E0" w:rsidP="009736E0">
      <w:pPr>
        <w:pStyle w:val="40"/>
        <w:shd w:val="clear" w:color="auto" w:fill="auto"/>
        <w:spacing w:line="317" w:lineRule="exact"/>
        <w:ind w:left="20" w:right="20" w:firstLine="420"/>
        <w:jc w:val="both"/>
        <w:rPr>
          <w:sz w:val="24"/>
          <w:szCs w:val="24"/>
        </w:rPr>
      </w:pPr>
      <w:r w:rsidRPr="009736E0">
        <w:rPr>
          <w:sz w:val="24"/>
          <w:szCs w:val="24"/>
        </w:rPr>
        <w:t xml:space="preserve">Учащимся даются знания основ наблюдательной (наглядной) перспективы, понятия о светотеневых отношениях, некоторые сведения о пластической анатомии человека и животных. При этом учащиеся приобретают навыки последовательной работы над рисунком по принципу: от общего к частному и от частного к обогащенному общему, а также осваивают все технические приемы рисунка от </w:t>
      </w:r>
      <w:proofErr w:type="gramStart"/>
      <w:r w:rsidRPr="009736E0">
        <w:rPr>
          <w:sz w:val="24"/>
          <w:szCs w:val="24"/>
        </w:rPr>
        <w:t>самых</w:t>
      </w:r>
      <w:proofErr w:type="gramEnd"/>
      <w:r w:rsidRPr="009736E0">
        <w:rPr>
          <w:sz w:val="24"/>
          <w:szCs w:val="24"/>
        </w:rPr>
        <w:t xml:space="preserve"> простых до самых сложных. Кроме того, на занятиях длительным рисунком проводится работа над воспитанием комплекса </w:t>
      </w:r>
      <w:r w:rsidRPr="009736E0">
        <w:rPr>
          <w:sz w:val="24"/>
          <w:szCs w:val="24"/>
        </w:rPr>
        <w:lastRenderedPageBreak/>
        <w:t>необходимых для художника качеств, так называемая "постановка глаза". Сюда входят, помимо способности "цельно видеть", умение наблюдать и запоминать увиденное, острота и точность глазомера, определение отношений света и тени и др.</w:t>
      </w:r>
    </w:p>
    <w:p w:rsidR="009736E0" w:rsidRPr="009736E0" w:rsidRDefault="009736E0" w:rsidP="009736E0">
      <w:pPr>
        <w:pStyle w:val="40"/>
        <w:shd w:val="clear" w:color="auto" w:fill="auto"/>
        <w:spacing w:line="317" w:lineRule="exact"/>
        <w:ind w:left="20" w:right="20" w:firstLine="280"/>
        <w:jc w:val="both"/>
        <w:rPr>
          <w:sz w:val="24"/>
          <w:szCs w:val="24"/>
        </w:rPr>
      </w:pPr>
      <w:r w:rsidRPr="009736E0">
        <w:rPr>
          <w:sz w:val="24"/>
          <w:szCs w:val="24"/>
        </w:rPr>
        <w:t>Учебные задания располагаются в порядке постепенного усложнения от простейших упражнений до изображения человека - наиболее сложной и разнообразной по форме натуры.</w:t>
      </w:r>
    </w:p>
    <w:p w:rsidR="009736E0" w:rsidRPr="009736E0" w:rsidRDefault="009736E0" w:rsidP="009736E0">
      <w:pPr>
        <w:pStyle w:val="40"/>
        <w:shd w:val="clear" w:color="auto" w:fill="auto"/>
        <w:spacing w:line="317" w:lineRule="exact"/>
        <w:ind w:left="20" w:right="20" w:firstLine="420"/>
        <w:jc w:val="both"/>
        <w:rPr>
          <w:sz w:val="24"/>
          <w:szCs w:val="24"/>
        </w:rPr>
      </w:pPr>
      <w:r w:rsidRPr="009736E0">
        <w:rPr>
          <w:sz w:val="24"/>
          <w:szCs w:val="24"/>
        </w:rPr>
        <w:t>Законченность рисунка обуславливается поставленной учебной задачей. Особое внимание обращается на твердое усвоение учащимися получаемых знаний и навыков с закреплением их в последующих заданиях.</w:t>
      </w:r>
    </w:p>
    <w:p w:rsidR="009736E0" w:rsidRPr="009736E0" w:rsidRDefault="009736E0" w:rsidP="009736E0">
      <w:pPr>
        <w:pStyle w:val="40"/>
        <w:shd w:val="clear" w:color="auto" w:fill="auto"/>
        <w:spacing w:line="317" w:lineRule="exact"/>
        <w:ind w:left="20" w:right="20" w:firstLine="420"/>
        <w:jc w:val="both"/>
        <w:rPr>
          <w:sz w:val="24"/>
          <w:szCs w:val="24"/>
        </w:rPr>
      </w:pPr>
      <w:r w:rsidRPr="009736E0">
        <w:rPr>
          <w:sz w:val="24"/>
          <w:szCs w:val="24"/>
        </w:rPr>
        <w:t>Краткосрочные учебные рисунки (зарисовки и наброски) являются ценными упражнениями, активизирующими учебный процесс. Они обостряют восприятие, развивают наблюдательность и зрительную память.</w:t>
      </w:r>
    </w:p>
    <w:p w:rsidR="009736E0" w:rsidRPr="009736E0" w:rsidRDefault="009736E0" w:rsidP="009736E0">
      <w:pPr>
        <w:pStyle w:val="40"/>
        <w:shd w:val="clear" w:color="auto" w:fill="auto"/>
        <w:spacing w:line="317" w:lineRule="exact"/>
        <w:ind w:left="20" w:right="20" w:firstLine="420"/>
        <w:jc w:val="both"/>
        <w:rPr>
          <w:sz w:val="24"/>
          <w:szCs w:val="24"/>
        </w:rPr>
      </w:pPr>
      <w:r w:rsidRPr="009736E0">
        <w:rPr>
          <w:sz w:val="24"/>
          <w:szCs w:val="24"/>
        </w:rPr>
        <w:t>Выпускник школы должен владеть материалами и техникой рисунка, уметь анализировать свой рисунок в процессе работы, сравнивая его с другими работами, видеть положительные и отрицательные стороны. Следует помнить, что в связи с индивидуальными особенностями учащихся, усвоение материала может идти неравномерно.</w:t>
      </w:r>
    </w:p>
    <w:p w:rsidR="00B471DA" w:rsidRDefault="009736E0" w:rsidP="009736E0">
      <w:pPr>
        <w:spacing w:after="0" w:line="240" w:lineRule="auto"/>
        <w:jc w:val="both"/>
      </w:pPr>
      <w:r w:rsidRPr="009736E0">
        <w:t>Полезными в данном случае могут быть отдельные задания и упражнения, выполненные индивидуально. Обучение рисунку должно проходить во взаимосвязи общим эстетическим и художественным воспитанием, содействовать развитию творческих возможностей учащихся.</w:t>
      </w:r>
    </w:p>
    <w:p w:rsidR="009736E0" w:rsidRDefault="009736E0" w:rsidP="009736E0">
      <w:pPr>
        <w:ind w:firstLine="426"/>
        <w:jc w:val="both"/>
      </w:pPr>
      <w:r w:rsidRPr="009736E0">
        <w:rPr>
          <w:b/>
        </w:rPr>
        <w:t>Текущий контроль</w:t>
      </w:r>
      <w:r w:rsidRPr="009736E0">
        <w:t xml:space="preserve"> осуществляется по ходу занятия. Отметка выставляется за работу  в течение урока. </w:t>
      </w:r>
      <w:r w:rsidRPr="009736E0">
        <w:rPr>
          <w:b/>
        </w:rPr>
        <w:t>Промежуточная аттестация</w:t>
      </w:r>
      <w:r w:rsidRPr="009736E0">
        <w:t xml:space="preserve"> осуществляется  в виде просмотров, которые проводятся в конце полугодия (декабрь, май). На просмотр выставляются все работы в соответствии с программой,  дополнительные и домашние работы (если есть). </w:t>
      </w:r>
      <w:r w:rsidRPr="009736E0">
        <w:rPr>
          <w:b/>
        </w:rPr>
        <w:t>Итоговая аттестация</w:t>
      </w:r>
      <w:r w:rsidRPr="009736E0">
        <w:t xml:space="preserve"> осуществляется в виде  просмотра в конце курса обучения (май).</w:t>
      </w:r>
    </w:p>
    <w:p w:rsidR="009736E0" w:rsidRDefault="009736E0" w:rsidP="009736E0">
      <w:pPr>
        <w:ind w:firstLine="426"/>
        <w:jc w:val="both"/>
      </w:pPr>
    </w:p>
    <w:p w:rsidR="009736E0" w:rsidRDefault="009736E0" w:rsidP="009736E0">
      <w:pPr>
        <w:ind w:firstLine="426"/>
        <w:jc w:val="both"/>
      </w:pPr>
    </w:p>
    <w:p w:rsidR="009736E0" w:rsidRDefault="009736E0" w:rsidP="009736E0">
      <w:pPr>
        <w:ind w:firstLine="426"/>
        <w:jc w:val="both"/>
      </w:pPr>
    </w:p>
    <w:p w:rsidR="009736E0" w:rsidRDefault="009736E0" w:rsidP="009736E0">
      <w:pPr>
        <w:ind w:firstLine="426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8B4BC1" w:rsidRDefault="008B4BC1" w:rsidP="009736E0">
      <w:pPr>
        <w:pStyle w:val="32"/>
        <w:keepNext/>
        <w:keepLines/>
        <w:shd w:val="clear" w:color="auto" w:fill="auto"/>
        <w:spacing w:after="328"/>
        <w:ind w:left="500"/>
      </w:pPr>
      <w:bookmarkStart w:id="1" w:name="bookmark3"/>
    </w:p>
    <w:p w:rsidR="009736E0" w:rsidRDefault="009736E0" w:rsidP="009736E0">
      <w:pPr>
        <w:pStyle w:val="32"/>
        <w:keepNext/>
        <w:keepLines/>
        <w:shd w:val="clear" w:color="auto" w:fill="auto"/>
        <w:spacing w:after="328"/>
        <w:ind w:left="500"/>
      </w:pPr>
      <w:r>
        <w:t>Распределение учебных часов по годам обучения согласно действующему учебному плану</w:t>
      </w:r>
      <w:bookmarkEnd w:id="1"/>
    </w:p>
    <w:p w:rsidR="009736E0" w:rsidRDefault="009736E0" w:rsidP="009736E0">
      <w:pPr>
        <w:pStyle w:val="50"/>
        <w:keepNext/>
        <w:keepLines/>
        <w:shd w:val="clear" w:color="auto" w:fill="auto"/>
        <w:spacing w:before="0" w:after="0" w:line="260" w:lineRule="exact"/>
        <w:ind w:left="500"/>
      </w:pPr>
      <w:bookmarkStart w:id="2" w:name="bookmark4"/>
      <w:r>
        <w:t>Учебно-тематический план</w:t>
      </w:r>
      <w:bookmarkEnd w:id="2"/>
    </w:p>
    <w:p w:rsidR="009736E0" w:rsidRDefault="008141D3" w:rsidP="009736E0">
      <w:pPr>
        <w:spacing w:after="0" w:line="240" w:lineRule="auto"/>
        <w:ind w:firstLine="425"/>
        <w:jc w:val="center"/>
      </w:pPr>
      <w:bookmarkStart w:id="3" w:name="bookmark5"/>
      <w:r>
        <w:t>4</w:t>
      </w:r>
      <w:r w:rsidR="009736E0">
        <w:t xml:space="preserve"> класс</w:t>
      </w:r>
      <w:bookmarkEnd w:id="3"/>
    </w:p>
    <w:p w:rsidR="008B4BC1" w:rsidRDefault="008B4BC1" w:rsidP="009736E0">
      <w:pPr>
        <w:spacing w:after="0" w:line="240" w:lineRule="auto"/>
        <w:ind w:firstLine="425"/>
        <w:jc w:val="center"/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33"/>
        <w:gridCol w:w="4843"/>
        <w:gridCol w:w="1560"/>
        <w:gridCol w:w="1565"/>
        <w:gridCol w:w="1584"/>
      </w:tblGrid>
      <w:tr w:rsidR="009736E0" w:rsidTr="008B60C2">
        <w:trPr>
          <w:trHeight w:hRule="exact" w:val="85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8B60C2">
            <w:pPr>
              <w:pStyle w:val="23"/>
              <w:shd w:val="clear" w:color="auto" w:fill="auto"/>
              <w:spacing w:before="0" w:line="220" w:lineRule="exact"/>
              <w:ind w:left="200" w:firstLine="0"/>
              <w:jc w:val="center"/>
            </w:pPr>
            <w:r>
              <w:rPr>
                <w:rStyle w:val="11"/>
              </w:rPr>
              <w:t>№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Наименование темы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83" w:lineRule="exact"/>
              <w:ind w:left="280" w:firstLine="0"/>
              <w:jc w:val="center"/>
            </w:pPr>
            <w:r>
              <w:rPr>
                <w:rStyle w:val="11"/>
              </w:rPr>
              <w:t xml:space="preserve">Общее кол- </w:t>
            </w:r>
            <w:proofErr w:type="gramStart"/>
            <w:r>
              <w:rPr>
                <w:rStyle w:val="11"/>
              </w:rPr>
              <w:t>во</w:t>
            </w:r>
            <w:proofErr w:type="gramEnd"/>
            <w:r>
              <w:rPr>
                <w:rStyle w:val="11"/>
              </w:rPr>
              <w:t xml:space="preserve"> часов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11"/>
              </w:rPr>
              <w:t>В т.ч.</w:t>
            </w:r>
          </w:p>
          <w:p w:rsidR="009736E0" w:rsidRDefault="009736E0" w:rsidP="009736E0">
            <w:pPr>
              <w:pStyle w:val="23"/>
              <w:shd w:val="clear" w:color="auto" w:fill="auto"/>
              <w:spacing w:before="0" w:line="278" w:lineRule="exact"/>
              <w:ind w:firstLine="0"/>
              <w:jc w:val="center"/>
            </w:pPr>
            <w:proofErr w:type="spellStart"/>
            <w:r>
              <w:rPr>
                <w:rStyle w:val="11"/>
              </w:rPr>
              <w:t>теорет</w:t>
            </w:r>
            <w:proofErr w:type="spellEnd"/>
            <w:r>
              <w:rPr>
                <w:rStyle w:val="11"/>
              </w:rPr>
              <w:t>.</w:t>
            </w:r>
          </w:p>
          <w:p w:rsidR="009736E0" w:rsidRDefault="009736E0" w:rsidP="009736E0">
            <w:pPr>
              <w:pStyle w:val="23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11"/>
              </w:rPr>
              <w:t>занятия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78" w:lineRule="exact"/>
              <w:ind w:left="300" w:firstLine="0"/>
              <w:jc w:val="center"/>
            </w:pPr>
            <w:r>
              <w:rPr>
                <w:rStyle w:val="11"/>
              </w:rPr>
              <w:t xml:space="preserve">В т.ч. </w:t>
            </w:r>
            <w:proofErr w:type="spellStart"/>
            <w:r>
              <w:rPr>
                <w:rStyle w:val="11"/>
              </w:rPr>
              <w:t>практ</w:t>
            </w:r>
            <w:proofErr w:type="spellEnd"/>
            <w:r>
              <w:rPr>
                <w:rStyle w:val="11"/>
              </w:rPr>
              <w:t>. занятия</w:t>
            </w:r>
          </w:p>
        </w:tc>
      </w:tr>
      <w:tr w:rsidR="009736E0" w:rsidTr="008B60C2">
        <w:trPr>
          <w:trHeight w:hRule="exact" w:val="56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8B60C2">
            <w:pPr>
              <w:pStyle w:val="23"/>
              <w:shd w:val="clear" w:color="auto" w:fill="auto"/>
              <w:spacing w:before="0" w:line="220" w:lineRule="exact"/>
              <w:ind w:left="200" w:firstLine="0"/>
              <w:jc w:val="center"/>
            </w:pPr>
            <w:r>
              <w:rPr>
                <w:rStyle w:val="11"/>
              </w:rPr>
              <w:t>1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 w:line="278" w:lineRule="exact"/>
              <w:ind w:left="120" w:firstLine="0"/>
              <w:jc w:val="left"/>
            </w:pPr>
            <w:r>
              <w:rPr>
                <w:rStyle w:val="11"/>
              </w:rPr>
              <w:t>Беседа о рисунке как самостоятельной дисциплине в художественной школе.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-</w:t>
            </w:r>
          </w:p>
        </w:tc>
      </w:tr>
      <w:tr w:rsidR="009736E0" w:rsidTr="008B60C2">
        <w:trPr>
          <w:trHeight w:hRule="exact" w:val="571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8B60C2">
            <w:pPr>
              <w:pStyle w:val="23"/>
              <w:shd w:val="clear" w:color="auto" w:fill="auto"/>
              <w:spacing w:before="0" w:line="220" w:lineRule="exact"/>
              <w:ind w:left="200" w:firstLine="0"/>
              <w:jc w:val="center"/>
            </w:pPr>
            <w:r>
              <w:rPr>
                <w:rStyle w:val="11"/>
              </w:rPr>
              <w:t>2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 w:line="278" w:lineRule="exact"/>
              <w:ind w:left="120" w:firstLine="0"/>
              <w:jc w:val="left"/>
            </w:pPr>
            <w:r>
              <w:rPr>
                <w:rStyle w:val="11"/>
              </w:rPr>
              <w:t>Методы и способы работы карандашом. Выполнение упражнений.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-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2</w:t>
            </w:r>
          </w:p>
        </w:tc>
      </w:tr>
      <w:tr w:rsidR="009736E0" w:rsidTr="008B60C2">
        <w:trPr>
          <w:trHeight w:hRule="exact" w:val="56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8B60C2">
            <w:pPr>
              <w:pStyle w:val="23"/>
              <w:shd w:val="clear" w:color="auto" w:fill="auto"/>
              <w:spacing w:before="0" w:line="220" w:lineRule="exact"/>
              <w:ind w:left="200" w:firstLine="0"/>
              <w:jc w:val="center"/>
            </w:pPr>
            <w:r>
              <w:rPr>
                <w:rStyle w:val="11"/>
              </w:rPr>
              <w:t>3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11"/>
              </w:rPr>
              <w:t>Зарисовка бытовых предметов, имеющих разный силуэт и размер.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-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6</w:t>
            </w:r>
          </w:p>
        </w:tc>
      </w:tr>
      <w:tr w:rsidR="009736E0" w:rsidTr="008B60C2">
        <w:trPr>
          <w:trHeight w:hRule="exact" w:val="28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8B60C2">
            <w:pPr>
              <w:pStyle w:val="23"/>
              <w:shd w:val="clear" w:color="auto" w:fill="auto"/>
              <w:spacing w:before="0" w:line="220" w:lineRule="exact"/>
              <w:ind w:left="200" w:firstLine="0"/>
              <w:jc w:val="center"/>
            </w:pPr>
            <w:r>
              <w:rPr>
                <w:rStyle w:val="11"/>
              </w:rPr>
              <w:t>4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left="120" w:firstLine="0"/>
              <w:jc w:val="left"/>
            </w:pPr>
            <w:r>
              <w:rPr>
                <w:rStyle w:val="11"/>
              </w:rPr>
              <w:t>Рисунок геометрических фигур с таблиц.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Pr="008B60C2" w:rsidRDefault="008B60C2" w:rsidP="009736E0">
            <w:pPr>
              <w:pStyle w:val="23"/>
              <w:shd w:val="clear" w:color="auto" w:fill="auto"/>
              <w:spacing w:before="0" w:line="80" w:lineRule="exact"/>
              <w:ind w:firstLine="0"/>
              <w:jc w:val="center"/>
              <w:rPr>
                <w:sz w:val="24"/>
                <w:szCs w:val="24"/>
              </w:rPr>
            </w:pPr>
            <w:r w:rsidRPr="008B60C2">
              <w:rPr>
                <w:rStyle w:val="4pt"/>
                <w:sz w:val="24"/>
                <w:szCs w:val="24"/>
              </w:rPr>
              <w:t>-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3</w:t>
            </w:r>
          </w:p>
        </w:tc>
      </w:tr>
      <w:tr w:rsidR="009736E0" w:rsidTr="008B60C2">
        <w:trPr>
          <w:trHeight w:hRule="exact" w:val="571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8B60C2">
            <w:pPr>
              <w:pStyle w:val="23"/>
              <w:shd w:val="clear" w:color="auto" w:fill="auto"/>
              <w:spacing w:before="0" w:line="220" w:lineRule="exact"/>
              <w:ind w:left="200" w:firstLine="0"/>
              <w:jc w:val="center"/>
            </w:pPr>
            <w:r>
              <w:rPr>
                <w:rStyle w:val="11"/>
              </w:rPr>
              <w:t>5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11"/>
              </w:rPr>
              <w:t>Рисунок геометрических плоских фигур в перспективе.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-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3</w:t>
            </w:r>
          </w:p>
        </w:tc>
      </w:tr>
      <w:tr w:rsidR="009736E0" w:rsidTr="008B60C2">
        <w:trPr>
          <w:trHeight w:hRule="exact" w:val="56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8B60C2">
            <w:pPr>
              <w:pStyle w:val="23"/>
              <w:shd w:val="clear" w:color="auto" w:fill="auto"/>
              <w:spacing w:before="0" w:line="220" w:lineRule="exact"/>
              <w:ind w:left="200" w:firstLine="0"/>
              <w:jc w:val="center"/>
            </w:pPr>
            <w:r>
              <w:rPr>
                <w:rStyle w:val="11"/>
              </w:rPr>
              <w:t>6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11"/>
              </w:rPr>
              <w:t>Рисунок геометрических тел с каркасных проволочных моделей.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-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3</w:t>
            </w:r>
          </w:p>
        </w:tc>
      </w:tr>
      <w:tr w:rsidR="009736E0" w:rsidTr="008B60C2">
        <w:trPr>
          <w:trHeight w:hRule="exact" w:val="56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8B60C2">
            <w:pPr>
              <w:pStyle w:val="23"/>
              <w:shd w:val="clear" w:color="auto" w:fill="auto"/>
              <w:spacing w:before="0" w:line="220" w:lineRule="exact"/>
              <w:ind w:left="200" w:firstLine="0"/>
              <w:jc w:val="center"/>
            </w:pPr>
            <w:r>
              <w:rPr>
                <w:rStyle w:val="11"/>
              </w:rPr>
              <w:t>7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 w:line="269" w:lineRule="exact"/>
              <w:ind w:left="120" w:firstLine="0"/>
              <w:jc w:val="left"/>
            </w:pPr>
            <w:r>
              <w:rPr>
                <w:rStyle w:val="11"/>
              </w:rPr>
              <w:t>Изучение геометрических тел в перспективе.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2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10</w:t>
            </w:r>
          </w:p>
        </w:tc>
      </w:tr>
      <w:tr w:rsidR="009736E0" w:rsidTr="008B60C2">
        <w:trPr>
          <w:trHeight w:hRule="exact" w:val="55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8B60C2">
            <w:pPr>
              <w:pStyle w:val="23"/>
              <w:shd w:val="clear" w:color="auto" w:fill="auto"/>
              <w:spacing w:before="0" w:line="220" w:lineRule="exact"/>
              <w:ind w:left="200" w:firstLine="0"/>
              <w:jc w:val="center"/>
            </w:pPr>
            <w:r>
              <w:rPr>
                <w:rStyle w:val="11"/>
              </w:rPr>
              <w:t>8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 w:line="269" w:lineRule="exact"/>
              <w:ind w:left="120" w:firstLine="0"/>
              <w:jc w:val="left"/>
            </w:pPr>
            <w:r>
              <w:rPr>
                <w:rStyle w:val="11"/>
              </w:rPr>
              <w:t>Тональный рисунок натюрморта из 2-х геометрических тел.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8</w:t>
            </w:r>
          </w:p>
        </w:tc>
      </w:tr>
      <w:tr w:rsidR="009736E0" w:rsidTr="008B60C2">
        <w:trPr>
          <w:trHeight w:hRule="exact" w:val="56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8B60C2">
            <w:pPr>
              <w:pStyle w:val="23"/>
              <w:shd w:val="clear" w:color="auto" w:fill="auto"/>
              <w:spacing w:before="0" w:line="220" w:lineRule="exact"/>
              <w:ind w:left="200" w:firstLine="0"/>
              <w:jc w:val="center"/>
            </w:pPr>
            <w:r>
              <w:rPr>
                <w:rStyle w:val="11"/>
              </w:rPr>
              <w:t>9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11"/>
              </w:rPr>
              <w:t>Тональный рисунок натюрморта из 2-х бытовых предметов.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8</w:t>
            </w:r>
          </w:p>
        </w:tc>
      </w:tr>
      <w:tr w:rsidR="009736E0" w:rsidTr="008B60C2">
        <w:trPr>
          <w:trHeight w:hRule="exact" w:val="56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8B60C2">
            <w:pPr>
              <w:pStyle w:val="23"/>
              <w:shd w:val="clear" w:color="auto" w:fill="auto"/>
              <w:spacing w:before="0" w:line="220" w:lineRule="exact"/>
              <w:ind w:left="200" w:firstLine="0"/>
              <w:jc w:val="center"/>
            </w:pPr>
            <w:r>
              <w:rPr>
                <w:rStyle w:val="11"/>
              </w:rPr>
              <w:t>10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 w:line="278" w:lineRule="exact"/>
              <w:ind w:left="120" w:firstLine="0"/>
              <w:jc w:val="left"/>
            </w:pPr>
            <w:r>
              <w:rPr>
                <w:rStyle w:val="11"/>
              </w:rPr>
              <w:t>Тональный рисунок натюрморта: цветочное растение на светлом фоне.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5</w:t>
            </w:r>
          </w:p>
        </w:tc>
      </w:tr>
      <w:tr w:rsidR="009736E0" w:rsidTr="008B60C2">
        <w:trPr>
          <w:trHeight w:hRule="exact" w:val="55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8B60C2">
            <w:pPr>
              <w:pStyle w:val="23"/>
              <w:shd w:val="clear" w:color="auto" w:fill="auto"/>
              <w:spacing w:before="0" w:line="220" w:lineRule="exact"/>
              <w:ind w:left="200" w:firstLine="0"/>
              <w:jc w:val="center"/>
            </w:pPr>
            <w:r>
              <w:rPr>
                <w:rStyle w:val="11"/>
              </w:rPr>
              <w:t>11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11"/>
              </w:rPr>
              <w:t>Натюрморт из 2-3 предметов (простейшей комбинации).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8</w:t>
            </w:r>
          </w:p>
        </w:tc>
      </w:tr>
      <w:tr w:rsidR="009736E0" w:rsidTr="008B60C2">
        <w:trPr>
          <w:trHeight w:hRule="exact" w:val="27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8B60C2">
            <w:pPr>
              <w:pStyle w:val="23"/>
              <w:shd w:val="clear" w:color="auto" w:fill="auto"/>
              <w:spacing w:before="0" w:line="220" w:lineRule="exact"/>
              <w:ind w:left="200" w:firstLine="0"/>
              <w:jc w:val="center"/>
            </w:pPr>
            <w:r>
              <w:rPr>
                <w:rStyle w:val="11"/>
              </w:rPr>
              <w:t>12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left="120" w:firstLine="0"/>
              <w:jc w:val="left"/>
            </w:pPr>
            <w:r>
              <w:rPr>
                <w:rStyle w:val="11"/>
              </w:rPr>
              <w:t>Наброски фигуры человека.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2</w:t>
            </w:r>
          </w:p>
        </w:tc>
      </w:tr>
      <w:tr w:rsidR="009736E0" w:rsidTr="008B60C2">
        <w:trPr>
          <w:trHeight w:hRule="exact" w:val="55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8B60C2">
            <w:pPr>
              <w:pStyle w:val="23"/>
              <w:shd w:val="clear" w:color="auto" w:fill="auto"/>
              <w:spacing w:before="0" w:line="220" w:lineRule="exact"/>
              <w:ind w:left="200" w:firstLine="0"/>
              <w:jc w:val="center"/>
            </w:pPr>
            <w:r>
              <w:rPr>
                <w:rStyle w:val="11"/>
              </w:rPr>
              <w:t>13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 w:line="264" w:lineRule="exact"/>
              <w:ind w:left="120" w:firstLine="0"/>
              <w:jc w:val="left"/>
            </w:pPr>
            <w:r>
              <w:rPr>
                <w:rStyle w:val="11"/>
              </w:rPr>
              <w:t>Натюрморт из 2-3 предметов домашнего обихода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8</w:t>
            </w:r>
          </w:p>
        </w:tc>
      </w:tr>
      <w:tr w:rsidR="009736E0" w:rsidTr="008B60C2">
        <w:trPr>
          <w:trHeight w:hRule="exact" w:val="28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8B60C2">
            <w:pPr>
              <w:pStyle w:val="23"/>
              <w:shd w:val="clear" w:color="auto" w:fill="auto"/>
              <w:spacing w:before="0" w:line="220" w:lineRule="exact"/>
              <w:ind w:left="200" w:firstLine="0"/>
              <w:jc w:val="center"/>
            </w:pPr>
            <w:r>
              <w:rPr>
                <w:rStyle w:val="11"/>
              </w:rPr>
              <w:t>14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left="120" w:firstLine="0"/>
              <w:jc w:val="left"/>
            </w:pPr>
            <w:r>
              <w:rPr>
                <w:rStyle w:val="11"/>
              </w:rPr>
              <w:t>Рисунок чучела птицы.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11</w:t>
            </w:r>
          </w:p>
        </w:tc>
      </w:tr>
      <w:tr w:rsidR="009736E0" w:rsidTr="008B60C2">
        <w:trPr>
          <w:trHeight w:hRule="exact" w:val="56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8B60C2">
            <w:pPr>
              <w:pStyle w:val="23"/>
              <w:shd w:val="clear" w:color="auto" w:fill="auto"/>
              <w:spacing w:before="0" w:line="220" w:lineRule="exact"/>
              <w:ind w:left="200" w:firstLine="0"/>
              <w:jc w:val="center"/>
            </w:pPr>
            <w:r>
              <w:rPr>
                <w:rStyle w:val="11"/>
              </w:rPr>
              <w:t>15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11"/>
              </w:rPr>
              <w:t>Экзаменационная работа. Тональный рисунок из 2-х предметов быта.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-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12</w:t>
            </w:r>
          </w:p>
        </w:tc>
      </w:tr>
      <w:tr w:rsidR="009736E0" w:rsidTr="008B60C2">
        <w:trPr>
          <w:trHeight w:hRule="exact" w:val="29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36E0" w:rsidRDefault="009736E0" w:rsidP="008B60C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left="120" w:firstLine="0"/>
              <w:jc w:val="left"/>
            </w:pPr>
            <w:r>
              <w:rPr>
                <w:rStyle w:val="11"/>
              </w:rPr>
              <w:t>Итого: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99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89</w:t>
            </w:r>
          </w:p>
        </w:tc>
      </w:tr>
    </w:tbl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8141D3" w:rsidP="009736E0">
      <w:pPr>
        <w:spacing w:after="0" w:line="240" w:lineRule="auto"/>
        <w:jc w:val="center"/>
      </w:pPr>
      <w:r>
        <w:t xml:space="preserve">5 </w:t>
      </w:r>
      <w:r w:rsidR="009736E0">
        <w:t>класс</w:t>
      </w:r>
    </w:p>
    <w:p w:rsidR="003C42E1" w:rsidRDefault="003C42E1" w:rsidP="009736E0">
      <w:pPr>
        <w:spacing w:after="0" w:line="240" w:lineRule="auto"/>
        <w:jc w:val="center"/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28"/>
        <w:gridCol w:w="4843"/>
        <w:gridCol w:w="1565"/>
        <w:gridCol w:w="1565"/>
        <w:gridCol w:w="1579"/>
      </w:tblGrid>
      <w:tr w:rsidR="009736E0" w:rsidTr="0054026B">
        <w:trPr>
          <w:trHeight w:hRule="exact" w:val="85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54026B">
            <w:pPr>
              <w:pStyle w:val="23"/>
              <w:shd w:val="clear" w:color="auto" w:fill="auto"/>
              <w:spacing w:before="0" w:line="220" w:lineRule="exact"/>
              <w:ind w:left="160" w:firstLine="0"/>
              <w:jc w:val="center"/>
            </w:pPr>
            <w:r>
              <w:rPr>
                <w:rStyle w:val="11"/>
              </w:rPr>
              <w:t>№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Наименование темы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78" w:lineRule="exact"/>
              <w:ind w:left="280" w:firstLine="0"/>
              <w:jc w:val="center"/>
            </w:pPr>
            <w:r>
              <w:rPr>
                <w:rStyle w:val="11"/>
              </w:rPr>
              <w:t xml:space="preserve">Общее кол- </w:t>
            </w:r>
            <w:proofErr w:type="gramStart"/>
            <w:r>
              <w:rPr>
                <w:rStyle w:val="11"/>
              </w:rPr>
              <w:t>во</w:t>
            </w:r>
            <w:proofErr w:type="gramEnd"/>
            <w:r>
              <w:rPr>
                <w:rStyle w:val="11"/>
              </w:rPr>
              <w:t xml:space="preserve"> часов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11"/>
              </w:rPr>
              <w:t xml:space="preserve">В т.ч. </w:t>
            </w:r>
            <w:proofErr w:type="spellStart"/>
            <w:r>
              <w:rPr>
                <w:rStyle w:val="11"/>
              </w:rPr>
              <w:t>теорет</w:t>
            </w:r>
            <w:proofErr w:type="spellEnd"/>
            <w:r>
              <w:rPr>
                <w:rStyle w:val="11"/>
              </w:rPr>
              <w:t>. занятия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78" w:lineRule="exact"/>
              <w:ind w:left="280" w:firstLine="0"/>
              <w:jc w:val="center"/>
            </w:pPr>
            <w:r>
              <w:rPr>
                <w:rStyle w:val="11"/>
              </w:rPr>
              <w:t xml:space="preserve">В т.ч. </w:t>
            </w:r>
            <w:proofErr w:type="spellStart"/>
            <w:r>
              <w:rPr>
                <w:rStyle w:val="11"/>
              </w:rPr>
              <w:t>практ</w:t>
            </w:r>
            <w:proofErr w:type="spellEnd"/>
            <w:r>
              <w:rPr>
                <w:rStyle w:val="11"/>
              </w:rPr>
              <w:t>. занятия</w:t>
            </w:r>
          </w:p>
        </w:tc>
      </w:tr>
      <w:tr w:rsidR="009736E0" w:rsidTr="0054026B">
        <w:trPr>
          <w:trHeight w:hRule="exact" w:val="28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54026B">
            <w:pPr>
              <w:pStyle w:val="23"/>
              <w:shd w:val="clear" w:color="auto" w:fill="auto"/>
              <w:spacing w:before="0" w:line="220" w:lineRule="exact"/>
              <w:ind w:left="160" w:firstLine="0"/>
              <w:jc w:val="center"/>
            </w:pPr>
            <w:r>
              <w:rPr>
                <w:rStyle w:val="11"/>
              </w:rPr>
              <w:t>16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left="120" w:firstLine="0"/>
              <w:jc w:val="left"/>
            </w:pPr>
            <w:r>
              <w:rPr>
                <w:rStyle w:val="11"/>
              </w:rPr>
              <w:t>Натюрморт из 2-3 геометрических тел.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54026B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54026B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8</w:t>
            </w:r>
          </w:p>
        </w:tc>
      </w:tr>
      <w:tr w:rsidR="009736E0" w:rsidTr="0054026B">
        <w:trPr>
          <w:trHeight w:hRule="exact" w:val="28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54026B">
            <w:pPr>
              <w:pStyle w:val="23"/>
              <w:shd w:val="clear" w:color="auto" w:fill="auto"/>
              <w:spacing w:before="0" w:line="220" w:lineRule="exact"/>
              <w:ind w:left="160" w:firstLine="0"/>
              <w:jc w:val="center"/>
            </w:pPr>
            <w:r>
              <w:rPr>
                <w:rStyle w:val="11"/>
              </w:rPr>
              <w:t>17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left="120" w:firstLine="0"/>
              <w:jc w:val="left"/>
            </w:pPr>
            <w:r>
              <w:rPr>
                <w:rStyle w:val="11"/>
              </w:rPr>
              <w:t>Рисунок однотонной светлой драпировки.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54026B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54026B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11</w:t>
            </w:r>
          </w:p>
        </w:tc>
      </w:tr>
      <w:tr w:rsidR="009736E0" w:rsidTr="0054026B">
        <w:trPr>
          <w:trHeight w:hRule="exact" w:val="571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54026B">
            <w:pPr>
              <w:pStyle w:val="23"/>
              <w:shd w:val="clear" w:color="auto" w:fill="auto"/>
              <w:spacing w:before="0" w:line="220" w:lineRule="exact"/>
              <w:ind w:left="160" w:firstLine="0"/>
              <w:jc w:val="center"/>
            </w:pPr>
            <w:r>
              <w:rPr>
                <w:rStyle w:val="11"/>
              </w:rPr>
              <w:t>18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11"/>
              </w:rPr>
              <w:t>Зарисовка фигуры человека в спокойной позе.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54026B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54026B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6</w:t>
            </w:r>
          </w:p>
        </w:tc>
      </w:tr>
      <w:tr w:rsidR="009736E0" w:rsidTr="0054026B">
        <w:trPr>
          <w:trHeight w:hRule="exact" w:val="28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54026B">
            <w:pPr>
              <w:pStyle w:val="23"/>
              <w:shd w:val="clear" w:color="auto" w:fill="auto"/>
              <w:spacing w:before="0" w:line="220" w:lineRule="exact"/>
              <w:ind w:left="160" w:firstLine="0"/>
              <w:jc w:val="center"/>
            </w:pPr>
            <w:r>
              <w:rPr>
                <w:rStyle w:val="11"/>
              </w:rPr>
              <w:t>19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11"/>
              </w:rPr>
              <w:t>Рисунок гипсового несложного орнамента.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54026B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54026B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8</w:t>
            </w:r>
          </w:p>
        </w:tc>
      </w:tr>
      <w:tr w:rsidR="009736E0" w:rsidTr="0054026B">
        <w:trPr>
          <w:trHeight w:hRule="exact" w:val="571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54026B">
            <w:pPr>
              <w:pStyle w:val="23"/>
              <w:shd w:val="clear" w:color="auto" w:fill="auto"/>
              <w:spacing w:before="0" w:line="220" w:lineRule="exact"/>
              <w:ind w:left="160" w:firstLine="0"/>
              <w:jc w:val="center"/>
            </w:pPr>
            <w:r>
              <w:rPr>
                <w:rStyle w:val="11"/>
              </w:rPr>
              <w:t>20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11"/>
              </w:rPr>
              <w:t>Тональный рисунок натюрморта из 2-3 предметов быта.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54026B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54026B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12</w:t>
            </w:r>
          </w:p>
        </w:tc>
      </w:tr>
      <w:tr w:rsidR="009736E0" w:rsidTr="0054026B">
        <w:trPr>
          <w:trHeight w:hRule="exact" w:val="562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54026B">
            <w:pPr>
              <w:pStyle w:val="23"/>
              <w:shd w:val="clear" w:color="auto" w:fill="auto"/>
              <w:spacing w:before="0" w:line="220" w:lineRule="exact"/>
              <w:ind w:left="160" w:firstLine="0"/>
              <w:jc w:val="center"/>
            </w:pPr>
            <w:r>
              <w:rPr>
                <w:rStyle w:val="11"/>
              </w:rPr>
              <w:t>21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69" w:lineRule="exact"/>
              <w:ind w:left="120" w:firstLine="0"/>
              <w:jc w:val="left"/>
            </w:pPr>
            <w:r>
              <w:rPr>
                <w:rStyle w:val="11"/>
              </w:rPr>
              <w:t>Тональный рисунок натюрморта с чучелом птицы.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54026B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54026B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11</w:t>
            </w:r>
          </w:p>
        </w:tc>
      </w:tr>
      <w:tr w:rsidR="009736E0" w:rsidTr="0054026B">
        <w:trPr>
          <w:trHeight w:hRule="exact" w:val="576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54026B">
            <w:pPr>
              <w:pStyle w:val="23"/>
              <w:shd w:val="clear" w:color="auto" w:fill="auto"/>
              <w:spacing w:before="0" w:line="220" w:lineRule="exact"/>
              <w:ind w:left="160" w:firstLine="0"/>
              <w:jc w:val="center"/>
            </w:pPr>
            <w:r>
              <w:rPr>
                <w:rStyle w:val="11"/>
              </w:rPr>
              <w:t>22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78" w:lineRule="exact"/>
              <w:ind w:left="120" w:firstLine="0"/>
              <w:jc w:val="left"/>
            </w:pPr>
            <w:r>
              <w:rPr>
                <w:rStyle w:val="11"/>
              </w:rPr>
              <w:t>Постановка в интерьере из предметов крупной формы.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54026B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54026B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11</w:t>
            </w:r>
          </w:p>
        </w:tc>
      </w:tr>
      <w:tr w:rsidR="009736E0" w:rsidTr="0054026B">
        <w:trPr>
          <w:trHeight w:hRule="exact" w:val="28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54026B">
            <w:pPr>
              <w:pStyle w:val="23"/>
              <w:shd w:val="clear" w:color="auto" w:fill="auto"/>
              <w:spacing w:before="0" w:line="220" w:lineRule="exact"/>
              <w:ind w:left="160" w:firstLine="0"/>
              <w:jc w:val="center"/>
            </w:pPr>
            <w:r>
              <w:rPr>
                <w:rStyle w:val="11"/>
              </w:rPr>
              <w:t>23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left="120" w:firstLine="0"/>
              <w:jc w:val="left"/>
            </w:pPr>
            <w:r>
              <w:rPr>
                <w:rStyle w:val="11"/>
              </w:rPr>
              <w:t>Тональной рисунок гипсовой розетки.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54026B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Pr="0054026B" w:rsidRDefault="0054026B" w:rsidP="009736E0">
            <w:pPr>
              <w:pStyle w:val="23"/>
              <w:shd w:val="clear" w:color="auto" w:fill="auto"/>
              <w:spacing w:before="0" w:line="8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54026B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12</w:t>
            </w:r>
          </w:p>
        </w:tc>
      </w:tr>
      <w:tr w:rsidR="009736E0" w:rsidTr="0054026B">
        <w:trPr>
          <w:trHeight w:hRule="exact" w:val="28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54026B">
            <w:pPr>
              <w:pStyle w:val="23"/>
              <w:shd w:val="clear" w:color="auto" w:fill="auto"/>
              <w:spacing w:before="0" w:line="220" w:lineRule="exact"/>
              <w:ind w:left="160" w:firstLine="0"/>
              <w:jc w:val="center"/>
            </w:pPr>
            <w:r>
              <w:rPr>
                <w:rStyle w:val="11"/>
              </w:rPr>
              <w:t>24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11"/>
              </w:rPr>
              <w:t>Тональный рисунок из 2-3 предметов быта.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54026B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Pr="0054026B" w:rsidRDefault="009736E0" w:rsidP="009736E0">
            <w:pPr>
              <w:pStyle w:val="23"/>
              <w:shd w:val="clear" w:color="auto" w:fill="auto"/>
              <w:spacing w:before="0" w:line="80" w:lineRule="exact"/>
              <w:ind w:firstLine="0"/>
              <w:jc w:val="center"/>
              <w:rPr>
                <w:sz w:val="24"/>
                <w:szCs w:val="24"/>
              </w:rPr>
            </w:pPr>
            <w:r w:rsidRPr="0054026B">
              <w:rPr>
                <w:rStyle w:val="4pt"/>
                <w:sz w:val="24"/>
                <w:szCs w:val="24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54026B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15</w:t>
            </w:r>
          </w:p>
        </w:tc>
      </w:tr>
      <w:tr w:rsidR="009736E0" w:rsidTr="0054026B">
        <w:trPr>
          <w:trHeight w:hRule="exact" w:val="302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36E0" w:rsidRDefault="009736E0" w:rsidP="0054026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left="120" w:firstLine="0"/>
              <w:jc w:val="left"/>
            </w:pPr>
            <w:r>
              <w:rPr>
                <w:rStyle w:val="11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36E0" w:rsidRDefault="0054026B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99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5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54026B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94</w:t>
            </w:r>
          </w:p>
        </w:tc>
      </w:tr>
    </w:tbl>
    <w:p w:rsidR="009736E0" w:rsidRDefault="009736E0" w:rsidP="009736E0">
      <w:pPr>
        <w:spacing w:after="0" w:line="240" w:lineRule="auto"/>
        <w:jc w:val="center"/>
      </w:pPr>
    </w:p>
    <w:p w:rsidR="009736E0" w:rsidRDefault="009736E0" w:rsidP="009736E0">
      <w:pPr>
        <w:spacing w:after="0" w:line="240" w:lineRule="auto"/>
        <w:jc w:val="center"/>
      </w:pPr>
    </w:p>
    <w:p w:rsidR="009736E0" w:rsidRDefault="009736E0" w:rsidP="009736E0">
      <w:pPr>
        <w:spacing w:after="0" w:line="240" w:lineRule="auto"/>
        <w:jc w:val="center"/>
      </w:pPr>
    </w:p>
    <w:p w:rsidR="009736E0" w:rsidRDefault="008141D3" w:rsidP="009736E0">
      <w:pPr>
        <w:spacing w:after="0" w:line="240" w:lineRule="auto"/>
        <w:jc w:val="center"/>
      </w:pPr>
      <w:r>
        <w:t>6</w:t>
      </w:r>
      <w:r w:rsidR="009736E0">
        <w:t xml:space="preserve"> класс</w:t>
      </w:r>
    </w:p>
    <w:p w:rsidR="009736E0" w:rsidRDefault="009736E0" w:rsidP="009736E0">
      <w:pPr>
        <w:spacing w:after="0" w:line="240" w:lineRule="auto"/>
        <w:jc w:val="center"/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23"/>
        <w:gridCol w:w="4848"/>
        <w:gridCol w:w="1560"/>
        <w:gridCol w:w="1570"/>
        <w:gridCol w:w="1579"/>
      </w:tblGrid>
      <w:tr w:rsidR="009736E0" w:rsidTr="009736E0">
        <w:trPr>
          <w:trHeight w:hRule="exact" w:val="840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left="160" w:firstLine="0"/>
              <w:jc w:val="center"/>
            </w:pPr>
            <w:r>
              <w:rPr>
                <w:rStyle w:val="11"/>
              </w:rPr>
              <w:t>№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Наименование темы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/>
              <w:ind w:left="280" w:firstLine="0"/>
              <w:jc w:val="center"/>
            </w:pPr>
            <w:r>
              <w:rPr>
                <w:rStyle w:val="11"/>
              </w:rPr>
              <w:t xml:space="preserve">Общее кол- </w:t>
            </w:r>
            <w:proofErr w:type="gramStart"/>
            <w:r>
              <w:rPr>
                <w:rStyle w:val="11"/>
              </w:rPr>
              <w:t>во</w:t>
            </w:r>
            <w:proofErr w:type="gramEnd"/>
            <w:r>
              <w:rPr>
                <w:rStyle w:val="11"/>
              </w:rPr>
              <w:t xml:space="preserve"> часов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/>
              <w:ind w:firstLine="300"/>
              <w:jc w:val="center"/>
            </w:pPr>
            <w:r>
              <w:rPr>
                <w:rStyle w:val="11"/>
              </w:rPr>
              <w:t xml:space="preserve">В т.ч. </w:t>
            </w:r>
            <w:proofErr w:type="spellStart"/>
            <w:r>
              <w:rPr>
                <w:rStyle w:val="11"/>
              </w:rPr>
              <w:t>теорет</w:t>
            </w:r>
            <w:proofErr w:type="spellEnd"/>
            <w:r>
              <w:rPr>
                <w:rStyle w:val="11"/>
              </w:rPr>
              <w:t>. занятия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/>
              <w:ind w:left="280" w:firstLine="0"/>
              <w:jc w:val="center"/>
            </w:pPr>
            <w:r>
              <w:rPr>
                <w:rStyle w:val="11"/>
              </w:rPr>
              <w:t xml:space="preserve">В т.ч. </w:t>
            </w:r>
            <w:proofErr w:type="spellStart"/>
            <w:r>
              <w:rPr>
                <w:rStyle w:val="11"/>
              </w:rPr>
              <w:t>практ</w:t>
            </w:r>
            <w:proofErr w:type="spellEnd"/>
            <w:r>
              <w:rPr>
                <w:rStyle w:val="11"/>
              </w:rPr>
              <w:t>. занятия</w:t>
            </w:r>
          </w:p>
        </w:tc>
      </w:tr>
      <w:tr w:rsidR="009736E0" w:rsidTr="009736E0">
        <w:trPr>
          <w:trHeight w:hRule="exact" w:val="28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left="160" w:firstLine="0"/>
              <w:jc w:val="left"/>
            </w:pPr>
            <w:r>
              <w:rPr>
                <w:rStyle w:val="11"/>
              </w:rPr>
              <w:t>25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11"/>
              </w:rPr>
              <w:t>Тональный рисунок гипсового орнамента.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61133D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jc w:val="center"/>
            </w:pPr>
            <w:r>
              <w:rPr>
                <w:rStyle w:val="11"/>
                <w:rFonts w:eastAsiaTheme="minorHAnsi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61133D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11</w:t>
            </w:r>
          </w:p>
        </w:tc>
      </w:tr>
      <w:tr w:rsidR="009736E0" w:rsidTr="009736E0">
        <w:trPr>
          <w:trHeight w:hRule="exact" w:val="28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left="160" w:firstLine="0"/>
              <w:jc w:val="left"/>
            </w:pPr>
            <w:r>
              <w:rPr>
                <w:rStyle w:val="11"/>
              </w:rPr>
              <w:t>26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11"/>
              </w:rPr>
              <w:t>Тональный рисунок постановки в интерьере.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61133D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jc w:val="center"/>
            </w:pPr>
            <w:r>
              <w:rPr>
                <w:rStyle w:val="11"/>
                <w:rFonts w:eastAsiaTheme="minorHAnsi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61133D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17</w:t>
            </w:r>
          </w:p>
        </w:tc>
      </w:tr>
      <w:tr w:rsidR="009736E0" w:rsidTr="0061133D">
        <w:trPr>
          <w:trHeight w:hRule="exact" w:val="557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left="160" w:firstLine="0"/>
              <w:jc w:val="left"/>
            </w:pPr>
            <w:r>
              <w:rPr>
                <w:rStyle w:val="11"/>
              </w:rPr>
              <w:t>27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69" w:lineRule="exact"/>
              <w:ind w:left="120" w:firstLine="0"/>
              <w:jc w:val="left"/>
            </w:pPr>
            <w:r>
              <w:rPr>
                <w:rStyle w:val="11"/>
              </w:rPr>
              <w:t>Тональный рисунок постановки из 3-4 предметов.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61133D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61133D">
            <w:pPr>
              <w:jc w:val="center"/>
            </w:pPr>
            <w:r>
              <w:rPr>
                <w:rStyle w:val="11"/>
                <w:rFonts w:eastAsiaTheme="minorHAnsi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61133D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17</w:t>
            </w:r>
          </w:p>
        </w:tc>
      </w:tr>
      <w:tr w:rsidR="009736E0" w:rsidTr="009736E0">
        <w:trPr>
          <w:trHeight w:hRule="exact" w:val="441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left="160" w:firstLine="0"/>
              <w:jc w:val="left"/>
            </w:pPr>
            <w:r>
              <w:rPr>
                <w:rStyle w:val="11"/>
              </w:rPr>
              <w:t>28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11"/>
              </w:rPr>
              <w:t>Тональный рисунок гипсового орнамента.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61133D" w:rsidP="009736E0">
            <w:pPr>
              <w:jc w:val="center"/>
            </w:pPr>
            <w:r>
              <w:rPr>
                <w:rStyle w:val="11"/>
                <w:rFonts w:eastAsiaTheme="minorHAnsi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Pr="009736E0" w:rsidRDefault="009736E0" w:rsidP="009736E0">
            <w:pPr>
              <w:jc w:val="center"/>
            </w:pPr>
            <w:r w:rsidRPr="009736E0">
              <w:rPr>
                <w:rStyle w:val="4pt"/>
                <w:rFonts w:eastAsiaTheme="minorHAnsi"/>
                <w:sz w:val="24"/>
                <w:szCs w:val="24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61133D" w:rsidP="009736E0">
            <w:pPr>
              <w:jc w:val="center"/>
            </w:pPr>
            <w:r>
              <w:rPr>
                <w:rStyle w:val="11"/>
                <w:rFonts w:eastAsiaTheme="minorHAnsi"/>
              </w:rPr>
              <w:t>11</w:t>
            </w:r>
          </w:p>
        </w:tc>
      </w:tr>
      <w:tr w:rsidR="009736E0" w:rsidTr="009736E0">
        <w:trPr>
          <w:trHeight w:hRule="exact" w:val="288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left="160" w:firstLine="0"/>
              <w:jc w:val="left"/>
            </w:pPr>
            <w:r>
              <w:rPr>
                <w:rStyle w:val="11"/>
              </w:rPr>
              <w:t>29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left="120" w:firstLine="0"/>
              <w:jc w:val="left"/>
            </w:pPr>
            <w:r>
              <w:rPr>
                <w:rStyle w:val="11"/>
              </w:rPr>
              <w:t>Зарисовка фигуры человека.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61133D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jc w:val="center"/>
            </w:pPr>
            <w:r>
              <w:rPr>
                <w:rStyle w:val="11"/>
                <w:rFonts w:eastAsiaTheme="minorHAnsi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61133D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11</w:t>
            </w:r>
          </w:p>
        </w:tc>
      </w:tr>
      <w:tr w:rsidR="009736E0" w:rsidTr="009736E0">
        <w:trPr>
          <w:trHeight w:hRule="exact" w:val="28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left="160" w:firstLine="0"/>
              <w:jc w:val="left"/>
            </w:pPr>
            <w:r>
              <w:rPr>
                <w:rStyle w:val="11"/>
              </w:rPr>
              <w:t>30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left="120" w:firstLine="0"/>
              <w:jc w:val="left"/>
            </w:pPr>
            <w:r>
              <w:rPr>
                <w:rStyle w:val="11"/>
              </w:rPr>
              <w:t>Тональный рисунок части интерьера.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61133D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Pr="0061133D" w:rsidRDefault="0061133D" w:rsidP="009736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61133D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12</w:t>
            </w:r>
          </w:p>
        </w:tc>
      </w:tr>
      <w:tr w:rsidR="009736E0" w:rsidTr="009736E0">
        <w:trPr>
          <w:trHeight w:hRule="exact" w:val="28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left="160" w:firstLine="0"/>
              <w:jc w:val="left"/>
            </w:pPr>
            <w:r>
              <w:rPr>
                <w:rStyle w:val="11"/>
              </w:rPr>
              <w:t>31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left="120" w:firstLine="0"/>
              <w:jc w:val="left"/>
            </w:pPr>
            <w:r>
              <w:rPr>
                <w:rStyle w:val="11"/>
              </w:rPr>
              <w:t>Тональный рисунок натюрморта.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61133D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Pr="0061133D" w:rsidRDefault="009736E0" w:rsidP="0061133D">
            <w:pPr>
              <w:jc w:val="center"/>
              <w:rPr>
                <w:sz w:val="28"/>
                <w:szCs w:val="28"/>
              </w:rPr>
            </w:pPr>
            <w:r w:rsidRPr="0061133D">
              <w:rPr>
                <w:rStyle w:val="4pt"/>
                <w:rFonts w:eastAsiaTheme="minorHAnsi"/>
                <w:sz w:val="28"/>
                <w:szCs w:val="28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61133D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15</w:t>
            </w:r>
          </w:p>
        </w:tc>
      </w:tr>
      <w:tr w:rsidR="009736E0" w:rsidTr="009736E0">
        <w:trPr>
          <w:trHeight w:hRule="exact" w:val="29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rPr>
                <w:sz w:val="10"/>
                <w:szCs w:val="10"/>
              </w:rPr>
            </w:pP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left="120" w:firstLine="0"/>
              <w:jc w:val="left"/>
            </w:pPr>
            <w:r>
              <w:rPr>
                <w:rStyle w:val="11"/>
              </w:rPr>
              <w:t>Итого: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36E0" w:rsidRDefault="0061133D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99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jc w:val="center"/>
            </w:pPr>
            <w:r>
              <w:rPr>
                <w:rStyle w:val="11"/>
                <w:rFonts w:eastAsiaTheme="minorHAnsi"/>
              </w:rPr>
              <w:t>5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61133D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94</w:t>
            </w:r>
          </w:p>
        </w:tc>
      </w:tr>
    </w:tbl>
    <w:p w:rsidR="009736E0" w:rsidRDefault="009736E0" w:rsidP="009736E0">
      <w:pPr>
        <w:spacing w:after="0" w:line="240" w:lineRule="auto"/>
        <w:jc w:val="center"/>
      </w:pPr>
    </w:p>
    <w:p w:rsidR="003C42E1" w:rsidRDefault="003C42E1" w:rsidP="009736E0">
      <w:pPr>
        <w:spacing w:after="0" w:line="240" w:lineRule="auto"/>
        <w:jc w:val="center"/>
      </w:pPr>
    </w:p>
    <w:p w:rsidR="003C42E1" w:rsidRDefault="003C42E1" w:rsidP="009736E0">
      <w:pPr>
        <w:spacing w:after="0" w:line="240" w:lineRule="auto"/>
        <w:jc w:val="center"/>
      </w:pPr>
    </w:p>
    <w:p w:rsidR="003C42E1" w:rsidRDefault="003C42E1" w:rsidP="009736E0">
      <w:pPr>
        <w:spacing w:after="0" w:line="240" w:lineRule="auto"/>
        <w:jc w:val="center"/>
      </w:pPr>
    </w:p>
    <w:p w:rsidR="003C42E1" w:rsidRDefault="003C42E1" w:rsidP="009736E0">
      <w:pPr>
        <w:spacing w:after="0" w:line="240" w:lineRule="auto"/>
        <w:jc w:val="center"/>
      </w:pPr>
    </w:p>
    <w:p w:rsidR="003C42E1" w:rsidRDefault="003C42E1" w:rsidP="009736E0">
      <w:pPr>
        <w:spacing w:after="0" w:line="240" w:lineRule="auto"/>
        <w:jc w:val="center"/>
      </w:pPr>
    </w:p>
    <w:p w:rsidR="003C42E1" w:rsidRDefault="003C42E1" w:rsidP="009736E0">
      <w:pPr>
        <w:spacing w:after="0" w:line="240" w:lineRule="auto"/>
        <w:jc w:val="center"/>
      </w:pPr>
    </w:p>
    <w:p w:rsidR="003C42E1" w:rsidRDefault="003C42E1" w:rsidP="009736E0">
      <w:pPr>
        <w:spacing w:after="0" w:line="240" w:lineRule="auto"/>
        <w:jc w:val="center"/>
      </w:pPr>
    </w:p>
    <w:p w:rsidR="003C42E1" w:rsidRDefault="003C42E1" w:rsidP="009736E0">
      <w:pPr>
        <w:spacing w:after="0" w:line="240" w:lineRule="auto"/>
        <w:jc w:val="center"/>
      </w:pPr>
    </w:p>
    <w:p w:rsidR="003C42E1" w:rsidRDefault="003C42E1" w:rsidP="009736E0">
      <w:pPr>
        <w:spacing w:after="0" w:line="240" w:lineRule="auto"/>
        <w:jc w:val="center"/>
      </w:pPr>
    </w:p>
    <w:p w:rsidR="003C42E1" w:rsidRDefault="003C42E1" w:rsidP="009736E0">
      <w:pPr>
        <w:spacing w:after="0" w:line="240" w:lineRule="auto"/>
        <w:jc w:val="center"/>
      </w:pPr>
    </w:p>
    <w:p w:rsidR="003C42E1" w:rsidRDefault="003C42E1" w:rsidP="009736E0">
      <w:pPr>
        <w:spacing w:after="0" w:line="240" w:lineRule="auto"/>
        <w:jc w:val="center"/>
      </w:pPr>
    </w:p>
    <w:p w:rsidR="003C42E1" w:rsidRDefault="003C42E1" w:rsidP="009736E0">
      <w:pPr>
        <w:spacing w:after="0" w:line="240" w:lineRule="auto"/>
        <w:jc w:val="center"/>
      </w:pPr>
    </w:p>
    <w:p w:rsidR="003C42E1" w:rsidRDefault="008141D3" w:rsidP="009736E0">
      <w:pPr>
        <w:spacing w:after="0" w:line="240" w:lineRule="auto"/>
        <w:jc w:val="center"/>
      </w:pPr>
      <w:r>
        <w:t>7</w:t>
      </w:r>
      <w:r w:rsidR="003C42E1">
        <w:t xml:space="preserve"> класс</w:t>
      </w:r>
    </w:p>
    <w:p w:rsidR="003C42E1" w:rsidRDefault="003C42E1" w:rsidP="009736E0">
      <w:pPr>
        <w:spacing w:after="0" w:line="240" w:lineRule="auto"/>
        <w:jc w:val="center"/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33"/>
        <w:gridCol w:w="4858"/>
        <w:gridCol w:w="1565"/>
        <w:gridCol w:w="1574"/>
        <w:gridCol w:w="1584"/>
      </w:tblGrid>
      <w:tr w:rsidR="00E433C6" w:rsidTr="00E433C6">
        <w:trPr>
          <w:trHeight w:hRule="exact" w:val="859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33C6" w:rsidRDefault="00E433C6" w:rsidP="00E433C6">
            <w:pPr>
              <w:pStyle w:val="23"/>
              <w:shd w:val="clear" w:color="auto" w:fill="auto"/>
              <w:spacing w:before="0" w:line="220" w:lineRule="exact"/>
              <w:ind w:left="160" w:firstLine="0"/>
              <w:jc w:val="center"/>
            </w:pPr>
            <w:r>
              <w:rPr>
                <w:rStyle w:val="11"/>
              </w:rPr>
              <w:t>№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33C6" w:rsidRDefault="00E433C6" w:rsidP="00E433C6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Наименование темы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33C6" w:rsidRDefault="00E433C6" w:rsidP="00E433C6">
            <w:pPr>
              <w:pStyle w:val="23"/>
              <w:shd w:val="clear" w:color="auto" w:fill="auto"/>
              <w:spacing w:before="0" w:line="278" w:lineRule="exact"/>
              <w:ind w:left="280" w:firstLine="0"/>
              <w:jc w:val="center"/>
            </w:pPr>
            <w:r>
              <w:rPr>
                <w:rStyle w:val="11"/>
              </w:rPr>
              <w:t xml:space="preserve">Общее кол- </w:t>
            </w:r>
            <w:proofErr w:type="gramStart"/>
            <w:r>
              <w:rPr>
                <w:rStyle w:val="11"/>
              </w:rPr>
              <w:t>во</w:t>
            </w:r>
            <w:proofErr w:type="gramEnd"/>
            <w:r>
              <w:rPr>
                <w:rStyle w:val="11"/>
              </w:rPr>
              <w:t xml:space="preserve"> часов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33C6" w:rsidRDefault="00E433C6" w:rsidP="00E433C6">
            <w:pPr>
              <w:pStyle w:val="23"/>
              <w:shd w:val="clear" w:color="auto" w:fill="auto"/>
              <w:spacing w:before="0" w:line="278" w:lineRule="exact"/>
              <w:ind w:firstLine="300"/>
              <w:jc w:val="center"/>
            </w:pPr>
            <w:r>
              <w:rPr>
                <w:rStyle w:val="11"/>
              </w:rPr>
              <w:t xml:space="preserve">В т.ч. </w:t>
            </w:r>
            <w:proofErr w:type="spellStart"/>
            <w:r>
              <w:rPr>
                <w:rStyle w:val="11"/>
              </w:rPr>
              <w:t>теорет</w:t>
            </w:r>
            <w:proofErr w:type="spellEnd"/>
            <w:r>
              <w:rPr>
                <w:rStyle w:val="11"/>
              </w:rPr>
              <w:t>. занятия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33C6" w:rsidRDefault="00E433C6" w:rsidP="00E433C6">
            <w:pPr>
              <w:pStyle w:val="23"/>
              <w:shd w:val="clear" w:color="auto" w:fill="auto"/>
              <w:spacing w:before="0" w:line="278" w:lineRule="exact"/>
              <w:ind w:left="300" w:firstLine="0"/>
              <w:jc w:val="center"/>
            </w:pPr>
            <w:r>
              <w:rPr>
                <w:rStyle w:val="11"/>
              </w:rPr>
              <w:t xml:space="preserve">В т.ч. </w:t>
            </w:r>
            <w:proofErr w:type="spellStart"/>
            <w:r>
              <w:rPr>
                <w:rStyle w:val="11"/>
              </w:rPr>
              <w:t>практ</w:t>
            </w:r>
            <w:proofErr w:type="spellEnd"/>
            <w:r>
              <w:rPr>
                <w:rStyle w:val="11"/>
              </w:rPr>
              <w:t>. занятия</w:t>
            </w:r>
          </w:p>
        </w:tc>
      </w:tr>
      <w:tr w:rsidR="00E433C6" w:rsidTr="00E433C6">
        <w:trPr>
          <w:trHeight w:hRule="exact" w:val="56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3C6" w:rsidRDefault="00E433C6" w:rsidP="00E433C6">
            <w:pPr>
              <w:pStyle w:val="23"/>
              <w:shd w:val="clear" w:color="auto" w:fill="auto"/>
              <w:spacing w:before="0" w:line="220" w:lineRule="exact"/>
              <w:ind w:left="160" w:firstLine="0"/>
              <w:jc w:val="left"/>
            </w:pPr>
            <w:r>
              <w:rPr>
                <w:rStyle w:val="11"/>
              </w:rPr>
              <w:t>32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3C6" w:rsidRDefault="00E433C6" w:rsidP="00E433C6">
            <w:pPr>
              <w:pStyle w:val="23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11"/>
              </w:rPr>
              <w:t>Тональный рисунок натюрморта из 3-х предметов быта.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33C6" w:rsidRDefault="00C06AB5" w:rsidP="00E433C6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20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33C6" w:rsidRDefault="00E433C6" w:rsidP="00E433C6">
            <w:pPr>
              <w:pStyle w:val="23"/>
              <w:shd w:val="clear" w:color="auto" w:fill="auto"/>
              <w:spacing w:before="0" w:line="220" w:lineRule="exact"/>
              <w:ind w:firstLine="300"/>
              <w:jc w:val="center"/>
            </w:pPr>
            <w:r>
              <w:rPr>
                <w:rStyle w:val="11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33C6" w:rsidRDefault="00C06AB5" w:rsidP="00E433C6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19</w:t>
            </w:r>
          </w:p>
        </w:tc>
      </w:tr>
      <w:tr w:rsidR="00E433C6" w:rsidTr="00E433C6">
        <w:trPr>
          <w:trHeight w:hRule="exact" w:val="28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3C6" w:rsidRDefault="00E433C6" w:rsidP="00E433C6">
            <w:pPr>
              <w:pStyle w:val="23"/>
              <w:shd w:val="clear" w:color="auto" w:fill="auto"/>
              <w:spacing w:before="0" w:line="220" w:lineRule="exact"/>
              <w:ind w:left="160" w:firstLine="0"/>
              <w:jc w:val="left"/>
            </w:pPr>
            <w:r>
              <w:rPr>
                <w:rStyle w:val="11"/>
              </w:rPr>
              <w:t>33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3C6" w:rsidRDefault="00E433C6" w:rsidP="00E433C6">
            <w:pPr>
              <w:pStyle w:val="23"/>
              <w:shd w:val="clear" w:color="auto" w:fill="auto"/>
              <w:spacing w:before="0" w:line="220" w:lineRule="exact"/>
              <w:ind w:left="120" w:firstLine="0"/>
              <w:jc w:val="left"/>
            </w:pPr>
            <w:r>
              <w:rPr>
                <w:rStyle w:val="11"/>
              </w:rPr>
              <w:t>Тональный рисунок гипсовой вазы.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33C6" w:rsidRDefault="00C06AB5" w:rsidP="00E433C6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20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33C6" w:rsidRDefault="00E433C6" w:rsidP="00E433C6">
            <w:pPr>
              <w:pStyle w:val="23"/>
              <w:shd w:val="clear" w:color="auto" w:fill="auto"/>
              <w:spacing w:before="0" w:line="220" w:lineRule="exact"/>
              <w:ind w:firstLine="300"/>
              <w:jc w:val="center"/>
            </w:pPr>
            <w:r>
              <w:rPr>
                <w:rStyle w:val="11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33C6" w:rsidRDefault="00C06AB5" w:rsidP="00E433C6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19</w:t>
            </w:r>
          </w:p>
        </w:tc>
      </w:tr>
      <w:tr w:rsidR="00E433C6" w:rsidTr="00E433C6">
        <w:trPr>
          <w:trHeight w:hRule="exact" w:val="55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3C6" w:rsidRDefault="00E433C6" w:rsidP="00E433C6">
            <w:pPr>
              <w:pStyle w:val="23"/>
              <w:shd w:val="clear" w:color="auto" w:fill="auto"/>
              <w:spacing w:before="0" w:line="220" w:lineRule="exact"/>
              <w:ind w:left="160" w:firstLine="0"/>
              <w:jc w:val="left"/>
            </w:pPr>
            <w:r>
              <w:rPr>
                <w:rStyle w:val="11"/>
              </w:rPr>
              <w:t>34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3C6" w:rsidRDefault="00E433C6" w:rsidP="00E433C6">
            <w:pPr>
              <w:pStyle w:val="23"/>
              <w:shd w:val="clear" w:color="auto" w:fill="auto"/>
              <w:spacing w:before="0" w:line="264" w:lineRule="exact"/>
              <w:ind w:left="120" w:firstLine="0"/>
              <w:jc w:val="left"/>
            </w:pPr>
            <w:r>
              <w:rPr>
                <w:rStyle w:val="11"/>
              </w:rPr>
              <w:t>Тональный рисунок капители с драпировкой.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33C6" w:rsidRDefault="00C06AB5" w:rsidP="00E433C6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20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33C6" w:rsidRDefault="00E433C6" w:rsidP="00E433C6">
            <w:pPr>
              <w:pStyle w:val="23"/>
              <w:shd w:val="clear" w:color="auto" w:fill="auto"/>
              <w:spacing w:before="0" w:line="220" w:lineRule="exact"/>
              <w:ind w:firstLine="300"/>
              <w:jc w:val="center"/>
            </w:pPr>
            <w:r>
              <w:rPr>
                <w:rStyle w:val="11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33C6" w:rsidRDefault="00C06AB5" w:rsidP="00E433C6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19</w:t>
            </w:r>
          </w:p>
        </w:tc>
      </w:tr>
      <w:tr w:rsidR="00E433C6" w:rsidTr="00E433C6">
        <w:trPr>
          <w:trHeight w:hRule="exact" w:val="56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3C6" w:rsidRDefault="00E433C6" w:rsidP="00E433C6">
            <w:pPr>
              <w:pStyle w:val="23"/>
              <w:shd w:val="clear" w:color="auto" w:fill="auto"/>
              <w:spacing w:before="0" w:line="220" w:lineRule="exact"/>
              <w:ind w:left="160" w:firstLine="0"/>
              <w:jc w:val="left"/>
            </w:pPr>
            <w:r>
              <w:rPr>
                <w:rStyle w:val="11"/>
              </w:rPr>
              <w:t>35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3C6" w:rsidRDefault="00E433C6" w:rsidP="00E433C6">
            <w:pPr>
              <w:pStyle w:val="23"/>
              <w:shd w:val="clear" w:color="auto" w:fill="auto"/>
              <w:spacing w:before="0" w:line="278" w:lineRule="exact"/>
              <w:ind w:left="120" w:firstLine="0"/>
              <w:jc w:val="left"/>
            </w:pPr>
            <w:r>
              <w:rPr>
                <w:rStyle w:val="11"/>
              </w:rPr>
              <w:t>Тональный рисунок натюрморта с чучелом животного или птицы.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33C6" w:rsidRDefault="00C06AB5" w:rsidP="00E433C6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24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33C6" w:rsidRDefault="00C06AB5" w:rsidP="00E433C6">
            <w:pPr>
              <w:pStyle w:val="23"/>
              <w:shd w:val="clear" w:color="auto" w:fill="auto"/>
              <w:spacing w:before="0" w:line="220" w:lineRule="exact"/>
              <w:ind w:firstLine="300"/>
              <w:jc w:val="center"/>
            </w:pPr>
            <w:r>
              <w:rPr>
                <w:rStyle w:val="11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33C6" w:rsidRDefault="00C06AB5" w:rsidP="00E433C6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23</w:t>
            </w:r>
          </w:p>
        </w:tc>
      </w:tr>
      <w:tr w:rsidR="00E433C6" w:rsidTr="00E433C6">
        <w:trPr>
          <w:trHeight w:hRule="exact" w:val="29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3C6" w:rsidRDefault="00E433C6" w:rsidP="00E433C6">
            <w:pPr>
              <w:pStyle w:val="23"/>
              <w:shd w:val="clear" w:color="auto" w:fill="auto"/>
              <w:spacing w:before="0" w:line="220" w:lineRule="exact"/>
              <w:ind w:left="160" w:firstLine="0"/>
              <w:jc w:val="left"/>
            </w:pPr>
            <w:r>
              <w:rPr>
                <w:rStyle w:val="11"/>
              </w:rPr>
              <w:t>36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3C6" w:rsidRDefault="00E433C6" w:rsidP="00E433C6">
            <w:pPr>
              <w:pStyle w:val="23"/>
              <w:shd w:val="clear" w:color="auto" w:fill="auto"/>
              <w:spacing w:before="0" w:line="220" w:lineRule="exact"/>
              <w:ind w:left="120" w:firstLine="0"/>
              <w:jc w:val="left"/>
            </w:pPr>
            <w:r>
              <w:rPr>
                <w:rStyle w:val="11"/>
              </w:rPr>
              <w:t>Рисунок головы человека.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33C6" w:rsidRDefault="00C06AB5" w:rsidP="00E433C6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33C6" w:rsidRDefault="00C06AB5" w:rsidP="00E433C6">
            <w:pPr>
              <w:pStyle w:val="23"/>
              <w:shd w:val="clear" w:color="auto" w:fill="auto"/>
              <w:spacing w:before="0" w:line="220" w:lineRule="exact"/>
              <w:ind w:firstLine="300"/>
              <w:jc w:val="center"/>
            </w:pPr>
            <w:r>
              <w:rPr>
                <w:rStyle w:val="11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33C6" w:rsidRDefault="00C06AB5" w:rsidP="00E433C6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15</w:t>
            </w:r>
          </w:p>
        </w:tc>
      </w:tr>
      <w:tr w:rsidR="00E433C6" w:rsidTr="00E433C6">
        <w:trPr>
          <w:trHeight w:hRule="exact" w:val="56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3C6" w:rsidRDefault="00E433C6" w:rsidP="00E433C6">
            <w:pPr>
              <w:pStyle w:val="23"/>
              <w:shd w:val="clear" w:color="auto" w:fill="auto"/>
              <w:spacing w:before="0" w:line="220" w:lineRule="exact"/>
              <w:ind w:left="160" w:firstLine="0"/>
              <w:jc w:val="left"/>
            </w:pPr>
            <w:r>
              <w:rPr>
                <w:rStyle w:val="11"/>
              </w:rPr>
              <w:t>37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3C6" w:rsidRDefault="00E433C6" w:rsidP="00E433C6">
            <w:pPr>
              <w:pStyle w:val="23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11"/>
              </w:rPr>
              <w:t>Тональный рисунок натюрморта из 3-х предметов быта.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33C6" w:rsidRDefault="00C06AB5" w:rsidP="00E433C6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33C6" w:rsidRDefault="00E433C6" w:rsidP="00E433C6">
            <w:pPr>
              <w:pStyle w:val="23"/>
              <w:shd w:val="clear" w:color="auto" w:fill="auto"/>
              <w:spacing w:before="0" w:line="220" w:lineRule="exact"/>
              <w:ind w:firstLine="300"/>
              <w:jc w:val="center"/>
            </w:pPr>
            <w:r>
              <w:rPr>
                <w:rStyle w:val="11"/>
              </w:rPr>
              <w:t>-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33C6" w:rsidRDefault="00C06AB5" w:rsidP="00E433C6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12</w:t>
            </w:r>
          </w:p>
        </w:tc>
      </w:tr>
      <w:tr w:rsidR="00E433C6" w:rsidTr="00E433C6">
        <w:trPr>
          <w:trHeight w:hRule="exact" w:val="56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3C6" w:rsidRDefault="00E433C6" w:rsidP="00E433C6">
            <w:pPr>
              <w:pStyle w:val="23"/>
              <w:shd w:val="clear" w:color="auto" w:fill="auto"/>
              <w:spacing w:before="0" w:line="220" w:lineRule="exact"/>
              <w:ind w:left="160" w:firstLine="0"/>
              <w:jc w:val="left"/>
            </w:pPr>
            <w:r>
              <w:rPr>
                <w:rStyle w:val="11"/>
              </w:rPr>
              <w:t>38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3C6" w:rsidRDefault="00E433C6" w:rsidP="00E433C6">
            <w:pPr>
              <w:pStyle w:val="23"/>
              <w:shd w:val="clear" w:color="auto" w:fill="auto"/>
              <w:spacing w:before="0" w:line="278" w:lineRule="exact"/>
              <w:ind w:left="120" w:firstLine="0"/>
              <w:jc w:val="left"/>
            </w:pPr>
            <w:r>
              <w:rPr>
                <w:rStyle w:val="11"/>
              </w:rPr>
              <w:t>Тональный рисунок натюрморта из 3-х предметов с введением гипса.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33C6" w:rsidRDefault="00C06AB5" w:rsidP="00E433C6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20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33C6" w:rsidRDefault="00E433C6" w:rsidP="00E433C6">
            <w:pPr>
              <w:pStyle w:val="23"/>
              <w:shd w:val="clear" w:color="auto" w:fill="auto"/>
              <w:spacing w:before="0" w:line="220" w:lineRule="exact"/>
              <w:ind w:firstLine="300"/>
              <w:jc w:val="center"/>
            </w:pPr>
            <w:r>
              <w:rPr>
                <w:rStyle w:val="11"/>
              </w:rPr>
              <w:t>-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33C6" w:rsidRDefault="00C06AB5" w:rsidP="00E433C6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20</w:t>
            </w:r>
          </w:p>
        </w:tc>
      </w:tr>
      <w:tr w:rsidR="00E433C6" w:rsidTr="00E433C6">
        <w:trPr>
          <w:trHeight w:hRule="exact" w:val="30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33C6" w:rsidRDefault="00E433C6" w:rsidP="00E433C6">
            <w:pPr>
              <w:rPr>
                <w:sz w:val="10"/>
                <w:szCs w:val="10"/>
              </w:rPr>
            </w:pP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33C6" w:rsidRDefault="00E433C6" w:rsidP="00E433C6">
            <w:pPr>
              <w:pStyle w:val="23"/>
              <w:shd w:val="clear" w:color="auto" w:fill="auto"/>
              <w:spacing w:before="0" w:line="220" w:lineRule="exact"/>
              <w:ind w:left="120" w:firstLine="0"/>
              <w:jc w:val="left"/>
            </w:pPr>
            <w:r>
              <w:rPr>
                <w:rStyle w:val="11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33C6" w:rsidRDefault="00C06AB5" w:rsidP="00E433C6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132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33C6" w:rsidRDefault="00E433C6" w:rsidP="00E433C6">
            <w:pPr>
              <w:pStyle w:val="23"/>
              <w:shd w:val="clear" w:color="auto" w:fill="auto"/>
              <w:spacing w:before="0" w:line="220" w:lineRule="exact"/>
              <w:ind w:firstLine="300"/>
              <w:jc w:val="center"/>
            </w:pPr>
            <w:r>
              <w:rPr>
                <w:rStyle w:val="11"/>
              </w:rPr>
              <w:t>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33C6" w:rsidRDefault="00C06AB5" w:rsidP="00E433C6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127</w:t>
            </w:r>
          </w:p>
        </w:tc>
      </w:tr>
    </w:tbl>
    <w:p w:rsidR="00E433C6" w:rsidRDefault="00E433C6" w:rsidP="009736E0">
      <w:pPr>
        <w:spacing w:after="0" w:line="240" w:lineRule="auto"/>
        <w:jc w:val="center"/>
      </w:pPr>
    </w:p>
    <w:p w:rsidR="008B4BC1" w:rsidRDefault="008B4BC1" w:rsidP="009736E0">
      <w:pPr>
        <w:spacing w:after="0" w:line="240" w:lineRule="auto"/>
        <w:jc w:val="center"/>
      </w:pPr>
    </w:p>
    <w:p w:rsidR="008B4BC1" w:rsidRDefault="008B4BC1" w:rsidP="009736E0">
      <w:pPr>
        <w:spacing w:after="0" w:line="240" w:lineRule="auto"/>
        <w:jc w:val="center"/>
      </w:pPr>
    </w:p>
    <w:p w:rsidR="00501655" w:rsidRDefault="008141D3" w:rsidP="009736E0">
      <w:pPr>
        <w:spacing w:after="0" w:line="240" w:lineRule="auto"/>
        <w:jc w:val="center"/>
      </w:pPr>
      <w:r>
        <w:t>8</w:t>
      </w:r>
      <w:r w:rsidR="00501655">
        <w:t xml:space="preserve"> класс</w:t>
      </w:r>
    </w:p>
    <w:p w:rsidR="00501655" w:rsidRDefault="00501655" w:rsidP="009736E0">
      <w:pPr>
        <w:spacing w:after="0" w:line="240" w:lineRule="auto"/>
        <w:jc w:val="center"/>
      </w:pPr>
    </w:p>
    <w:tbl>
      <w:tblPr>
        <w:tblStyle w:val="a4"/>
        <w:tblW w:w="0" w:type="auto"/>
        <w:tblInd w:w="108" w:type="dxa"/>
        <w:tblLook w:val="04A0"/>
      </w:tblPr>
      <w:tblGrid>
        <w:gridCol w:w="586"/>
        <w:gridCol w:w="4806"/>
        <w:gridCol w:w="1557"/>
        <w:gridCol w:w="1556"/>
        <w:gridCol w:w="1240"/>
      </w:tblGrid>
      <w:tr w:rsidR="00CD67F5" w:rsidTr="001208D7">
        <w:tc>
          <w:tcPr>
            <w:tcW w:w="567" w:type="dxa"/>
            <w:vAlign w:val="center"/>
          </w:tcPr>
          <w:p w:rsidR="00CD67F5" w:rsidRDefault="00CD67F5" w:rsidP="001208D7">
            <w:pPr>
              <w:pStyle w:val="23"/>
              <w:shd w:val="clear" w:color="auto" w:fill="auto"/>
              <w:spacing w:before="0" w:line="220" w:lineRule="exact"/>
              <w:ind w:left="160" w:firstLine="0"/>
              <w:jc w:val="center"/>
            </w:pPr>
            <w:r>
              <w:rPr>
                <w:rStyle w:val="11"/>
              </w:rPr>
              <w:t>№</w:t>
            </w:r>
          </w:p>
        </w:tc>
        <w:tc>
          <w:tcPr>
            <w:tcW w:w="4820" w:type="dxa"/>
            <w:vAlign w:val="center"/>
          </w:tcPr>
          <w:p w:rsidR="00CD67F5" w:rsidRDefault="00CD67F5" w:rsidP="001208D7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Наименование темы</w:t>
            </w:r>
          </w:p>
        </w:tc>
        <w:tc>
          <w:tcPr>
            <w:tcW w:w="1559" w:type="dxa"/>
            <w:vAlign w:val="center"/>
          </w:tcPr>
          <w:p w:rsidR="00CD67F5" w:rsidRDefault="00CD67F5" w:rsidP="001208D7">
            <w:pPr>
              <w:pStyle w:val="23"/>
              <w:shd w:val="clear" w:color="auto" w:fill="auto"/>
              <w:spacing w:before="0" w:line="278" w:lineRule="exact"/>
              <w:ind w:left="280" w:firstLine="0"/>
              <w:jc w:val="center"/>
            </w:pPr>
            <w:r>
              <w:rPr>
                <w:rStyle w:val="11"/>
              </w:rPr>
              <w:t xml:space="preserve">Общее кол- </w:t>
            </w:r>
            <w:proofErr w:type="gramStart"/>
            <w:r>
              <w:rPr>
                <w:rStyle w:val="11"/>
              </w:rPr>
              <w:t>во</w:t>
            </w:r>
            <w:proofErr w:type="gramEnd"/>
            <w:r>
              <w:rPr>
                <w:rStyle w:val="11"/>
              </w:rPr>
              <w:t xml:space="preserve"> часов</w:t>
            </w:r>
          </w:p>
        </w:tc>
        <w:tc>
          <w:tcPr>
            <w:tcW w:w="1559" w:type="dxa"/>
            <w:vAlign w:val="center"/>
          </w:tcPr>
          <w:p w:rsidR="00CD67F5" w:rsidRDefault="00CD67F5" w:rsidP="001208D7">
            <w:pPr>
              <w:pStyle w:val="23"/>
              <w:shd w:val="clear" w:color="auto" w:fill="auto"/>
              <w:spacing w:before="0" w:line="278" w:lineRule="exact"/>
              <w:ind w:firstLine="300"/>
              <w:jc w:val="center"/>
            </w:pPr>
            <w:r>
              <w:rPr>
                <w:rStyle w:val="11"/>
              </w:rPr>
              <w:t xml:space="preserve">В т.ч. </w:t>
            </w:r>
            <w:proofErr w:type="spellStart"/>
            <w:r>
              <w:rPr>
                <w:rStyle w:val="11"/>
              </w:rPr>
              <w:t>теорет</w:t>
            </w:r>
            <w:proofErr w:type="spellEnd"/>
            <w:r>
              <w:rPr>
                <w:rStyle w:val="11"/>
              </w:rPr>
              <w:t>. занятия</w:t>
            </w:r>
          </w:p>
        </w:tc>
        <w:tc>
          <w:tcPr>
            <w:tcW w:w="1240" w:type="dxa"/>
            <w:vAlign w:val="center"/>
          </w:tcPr>
          <w:p w:rsidR="00CD67F5" w:rsidRDefault="00CD67F5" w:rsidP="001208D7">
            <w:pPr>
              <w:pStyle w:val="23"/>
              <w:shd w:val="clear" w:color="auto" w:fill="auto"/>
              <w:spacing w:before="0" w:line="278" w:lineRule="exact"/>
              <w:ind w:left="300" w:firstLine="0"/>
              <w:jc w:val="center"/>
            </w:pPr>
            <w:r>
              <w:rPr>
                <w:rStyle w:val="11"/>
              </w:rPr>
              <w:t xml:space="preserve">В т.ч. </w:t>
            </w:r>
            <w:proofErr w:type="spellStart"/>
            <w:r>
              <w:rPr>
                <w:rStyle w:val="11"/>
              </w:rPr>
              <w:t>практ</w:t>
            </w:r>
            <w:proofErr w:type="spellEnd"/>
            <w:r>
              <w:rPr>
                <w:rStyle w:val="11"/>
              </w:rPr>
              <w:t>. занятия</w:t>
            </w:r>
          </w:p>
        </w:tc>
      </w:tr>
      <w:tr w:rsidR="00501655" w:rsidTr="00CD67F5">
        <w:tc>
          <w:tcPr>
            <w:tcW w:w="567" w:type="dxa"/>
          </w:tcPr>
          <w:p w:rsidR="00501655" w:rsidRDefault="00CD67F5" w:rsidP="009736E0">
            <w:pPr>
              <w:jc w:val="center"/>
            </w:pPr>
            <w:r>
              <w:t>39</w:t>
            </w:r>
          </w:p>
        </w:tc>
        <w:tc>
          <w:tcPr>
            <w:tcW w:w="4820" w:type="dxa"/>
            <w:vAlign w:val="center"/>
          </w:tcPr>
          <w:p w:rsidR="00501655" w:rsidRDefault="00CD67F5" w:rsidP="00CD67F5">
            <w:r>
              <w:t>Вводная беседа. Конструктивный рисунок гипсовых слепков головы человека.</w:t>
            </w:r>
          </w:p>
        </w:tc>
        <w:tc>
          <w:tcPr>
            <w:tcW w:w="1559" w:type="dxa"/>
            <w:vAlign w:val="center"/>
          </w:tcPr>
          <w:p w:rsidR="00501655" w:rsidRDefault="0017738E" w:rsidP="00CD67F5">
            <w:pPr>
              <w:jc w:val="center"/>
            </w:pPr>
            <w:r>
              <w:t>4</w:t>
            </w:r>
          </w:p>
        </w:tc>
        <w:tc>
          <w:tcPr>
            <w:tcW w:w="1559" w:type="dxa"/>
            <w:vAlign w:val="center"/>
          </w:tcPr>
          <w:p w:rsidR="00501655" w:rsidRDefault="0017738E" w:rsidP="00CD67F5">
            <w:pPr>
              <w:jc w:val="center"/>
            </w:pPr>
            <w:r>
              <w:t>1</w:t>
            </w:r>
          </w:p>
        </w:tc>
        <w:tc>
          <w:tcPr>
            <w:tcW w:w="1240" w:type="dxa"/>
            <w:vAlign w:val="center"/>
          </w:tcPr>
          <w:p w:rsidR="00501655" w:rsidRDefault="0017738E" w:rsidP="00CD67F5">
            <w:pPr>
              <w:jc w:val="center"/>
            </w:pPr>
            <w:r>
              <w:t>3</w:t>
            </w:r>
          </w:p>
        </w:tc>
      </w:tr>
      <w:tr w:rsidR="00501655" w:rsidTr="00CD67F5">
        <w:tc>
          <w:tcPr>
            <w:tcW w:w="567" w:type="dxa"/>
          </w:tcPr>
          <w:p w:rsidR="00501655" w:rsidRDefault="00CD67F5" w:rsidP="009736E0">
            <w:pPr>
              <w:jc w:val="center"/>
            </w:pPr>
            <w:r>
              <w:t>40</w:t>
            </w:r>
          </w:p>
        </w:tc>
        <w:tc>
          <w:tcPr>
            <w:tcW w:w="4820" w:type="dxa"/>
            <w:vAlign w:val="center"/>
          </w:tcPr>
          <w:p w:rsidR="00501655" w:rsidRDefault="00CD67F5" w:rsidP="00CD67F5">
            <w:r>
              <w:t>Рисунок гипсового слепка губ.</w:t>
            </w:r>
          </w:p>
        </w:tc>
        <w:tc>
          <w:tcPr>
            <w:tcW w:w="1559" w:type="dxa"/>
            <w:vAlign w:val="center"/>
          </w:tcPr>
          <w:p w:rsidR="00501655" w:rsidRDefault="0017738E" w:rsidP="00CD67F5">
            <w:pPr>
              <w:jc w:val="center"/>
            </w:pPr>
            <w:r>
              <w:t>12</w:t>
            </w:r>
          </w:p>
        </w:tc>
        <w:tc>
          <w:tcPr>
            <w:tcW w:w="1559" w:type="dxa"/>
            <w:vAlign w:val="center"/>
          </w:tcPr>
          <w:p w:rsidR="00501655" w:rsidRDefault="00CD67F5" w:rsidP="00CD67F5">
            <w:pPr>
              <w:jc w:val="center"/>
            </w:pPr>
            <w:r>
              <w:t>1</w:t>
            </w:r>
          </w:p>
        </w:tc>
        <w:tc>
          <w:tcPr>
            <w:tcW w:w="1240" w:type="dxa"/>
            <w:vAlign w:val="center"/>
          </w:tcPr>
          <w:p w:rsidR="00501655" w:rsidRDefault="0017738E" w:rsidP="00CD67F5">
            <w:pPr>
              <w:jc w:val="center"/>
            </w:pPr>
            <w:r>
              <w:t>11</w:t>
            </w:r>
          </w:p>
        </w:tc>
      </w:tr>
      <w:tr w:rsidR="00501655" w:rsidTr="00CD67F5">
        <w:tc>
          <w:tcPr>
            <w:tcW w:w="567" w:type="dxa"/>
          </w:tcPr>
          <w:p w:rsidR="00501655" w:rsidRDefault="00CD67F5" w:rsidP="009736E0">
            <w:pPr>
              <w:jc w:val="center"/>
            </w:pPr>
            <w:r>
              <w:t>41</w:t>
            </w:r>
          </w:p>
        </w:tc>
        <w:tc>
          <w:tcPr>
            <w:tcW w:w="4820" w:type="dxa"/>
            <w:vAlign w:val="center"/>
          </w:tcPr>
          <w:p w:rsidR="00501655" w:rsidRDefault="00CD67F5" w:rsidP="00CD67F5">
            <w:r>
              <w:t>Рисунок гипсового слепка носа.</w:t>
            </w:r>
          </w:p>
        </w:tc>
        <w:tc>
          <w:tcPr>
            <w:tcW w:w="1559" w:type="dxa"/>
            <w:vAlign w:val="center"/>
          </w:tcPr>
          <w:p w:rsidR="00501655" w:rsidRDefault="0017738E" w:rsidP="00CD67F5">
            <w:pPr>
              <w:jc w:val="center"/>
            </w:pPr>
            <w:r>
              <w:t>12</w:t>
            </w:r>
          </w:p>
        </w:tc>
        <w:tc>
          <w:tcPr>
            <w:tcW w:w="1559" w:type="dxa"/>
            <w:vAlign w:val="center"/>
          </w:tcPr>
          <w:p w:rsidR="00501655" w:rsidRDefault="00CD67F5" w:rsidP="00CD67F5">
            <w:pPr>
              <w:jc w:val="center"/>
            </w:pPr>
            <w:r>
              <w:t>1</w:t>
            </w:r>
          </w:p>
        </w:tc>
        <w:tc>
          <w:tcPr>
            <w:tcW w:w="1240" w:type="dxa"/>
            <w:vAlign w:val="center"/>
          </w:tcPr>
          <w:p w:rsidR="00501655" w:rsidRDefault="0017738E" w:rsidP="00CD67F5">
            <w:pPr>
              <w:jc w:val="center"/>
            </w:pPr>
            <w:r>
              <w:t>11</w:t>
            </w:r>
          </w:p>
        </w:tc>
      </w:tr>
      <w:tr w:rsidR="00501655" w:rsidTr="00CD67F5">
        <w:tc>
          <w:tcPr>
            <w:tcW w:w="567" w:type="dxa"/>
          </w:tcPr>
          <w:p w:rsidR="00501655" w:rsidRDefault="00CD67F5" w:rsidP="009736E0">
            <w:pPr>
              <w:jc w:val="center"/>
            </w:pPr>
            <w:r>
              <w:t>42</w:t>
            </w:r>
          </w:p>
        </w:tc>
        <w:tc>
          <w:tcPr>
            <w:tcW w:w="4820" w:type="dxa"/>
            <w:vAlign w:val="center"/>
          </w:tcPr>
          <w:p w:rsidR="00501655" w:rsidRDefault="00CD67F5" w:rsidP="00CD67F5">
            <w:r>
              <w:t>Рисунок гипсового слепка глаза.</w:t>
            </w:r>
          </w:p>
        </w:tc>
        <w:tc>
          <w:tcPr>
            <w:tcW w:w="1559" w:type="dxa"/>
            <w:vAlign w:val="center"/>
          </w:tcPr>
          <w:p w:rsidR="00501655" w:rsidRDefault="0017738E" w:rsidP="00CD67F5">
            <w:pPr>
              <w:jc w:val="center"/>
            </w:pPr>
            <w:r>
              <w:t>12</w:t>
            </w:r>
          </w:p>
        </w:tc>
        <w:tc>
          <w:tcPr>
            <w:tcW w:w="1559" w:type="dxa"/>
            <w:vAlign w:val="center"/>
          </w:tcPr>
          <w:p w:rsidR="00501655" w:rsidRDefault="00CD67F5" w:rsidP="00CD67F5">
            <w:pPr>
              <w:jc w:val="center"/>
            </w:pPr>
            <w:r>
              <w:t>1</w:t>
            </w:r>
          </w:p>
        </w:tc>
        <w:tc>
          <w:tcPr>
            <w:tcW w:w="1240" w:type="dxa"/>
            <w:vAlign w:val="center"/>
          </w:tcPr>
          <w:p w:rsidR="00501655" w:rsidRDefault="0017738E" w:rsidP="00CD67F5">
            <w:pPr>
              <w:jc w:val="center"/>
            </w:pPr>
            <w:r>
              <w:t>11</w:t>
            </w:r>
          </w:p>
        </w:tc>
      </w:tr>
      <w:tr w:rsidR="00CD67F5" w:rsidTr="00CD67F5">
        <w:tc>
          <w:tcPr>
            <w:tcW w:w="567" w:type="dxa"/>
          </w:tcPr>
          <w:p w:rsidR="00CD67F5" w:rsidRDefault="00CD67F5" w:rsidP="00CD67F5">
            <w:pPr>
              <w:jc w:val="center"/>
            </w:pPr>
            <w:r>
              <w:t>43</w:t>
            </w:r>
          </w:p>
        </w:tc>
        <w:tc>
          <w:tcPr>
            <w:tcW w:w="4820" w:type="dxa"/>
            <w:vAlign w:val="center"/>
          </w:tcPr>
          <w:p w:rsidR="00CD67F5" w:rsidRDefault="00CD67F5" w:rsidP="00CD67F5">
            <w:r>
              <w:t>Рисунок гипсового слепка уха.</w:t>
            </w:r>
          </w:p>
        </w:tc>
        <w:tc>
          <w:tcPr>
            <w:tcW w:w="1559" w:type="dxa"/>
            <w:vAlign w:val="center"/>
          </w:tcPr>
          <w:p w:rsidR="00CD67F5" w:rsidRDefault="0017738E" w:rsidP="00CD67F5">
            <w:pPr>
              <w:jc w:val="center"/>
            </w:pPr>
            <w:r>
              <w:t>12</w:t>
            </w:r>
          </w:p>
        </w:tc>
        <w:tc>
          <w:tcPr>
            <w:tcW w:w="1559" w:type="dxa"/>
            <w:vAlign w:val="center"/>
          </w:tcPr>
          <w:p w:rsidR="00CD67F5" w:rsidRDefault="00CD67F5" w:rsidP="00CD67F5">
            <w:pPr>
              <w:jc w:val="center"/>
            </w:pPr>
            <w:r>
              <w:t>1</w:t>
            </w:r>
          </w:p>
        </w:tc>
        <w:tc>
          <w:tcPr>
            <w:tcW w:w="1240" w:type="dxa"/>
            <w:vAlign w:val="center"/>
          </w:tcPr>
          <w:p w:rsidR="00CD67F5" w:rsidRDefault="0017738E" w:rsidP="00CD67F5">
            <w:pPr>
              <w:jc w:val="center"/>
            </w:pPr>
            <w:r>
              <w:t>11</w:t>
            </w:r>
          </w:p>
        </w:tc>
      </w:tr>
      <w:tr w:rsidR="00CD67F5" w:rsidTr="00CD67F5">
        <w:tc>
          <w:tcPr>
            <w:tcW w:w="567" w:type="dxa"/>
          </w:tcPr>
          <w:p w:rsidR="00CD67F5" w:rsidRDefault="00CD67F5" w:rsidP="009736E0">
            <w:pPr>
              <w:jc w:val="center"/>
            </w:pPr>
            <w:r>
              <w:t>44</w:t>
            </w:r>
          </w:p>
        </w:tc>
        <w:tc>
          <w:tcPr>
            <w:tcW w:w="4820" w:type="dxa"/>
            <w:vAlign w:val="center"/>
          </w:tcPr>
          <w:p w:rsidR="00CD67F5" w:rsidRDefault="00CD67F5" w:rsidP="00CD67F5">
            <w:r>
              <w:t>Конструктивный рисунок гипсовой маски человека.</w:t>
            </w:r>
          </w:p>
        </w:tc>
        <w:tc>
          <w:tcPr>
            <w:tcW w:w="1559" w:type="dxa"/>
            <w:vAlign w:val="center"/>
          </w:tcPr>
          <w:p w:rsidR="00CD67F5" w:rsidRDefault="0017738E" w:rsidP="00CD67F5">
            <w:pPr>
              <w:jc w:val="center"/>
            </w:pPr>
            <w:r>
              <w:t>12</w:t>
            </w:r>
          </w:p>
        </w:tc>
        <w:tc>
          <w:tcPr>
            <w:tcW w:w="1559" w:type="dxa"/>
            <w:vAlign w:val="center"/>
          </w:tcPr>
          <w:p w:rsidR="00CD67F5" w:rsidRDefault="00CD67F5" w:rsidP="00CD67F5">
            <w:pPr>
              <w:jc w:val="center"/>
            </w:pPr>
            <w:r>
              <w:t>1</w:t>
            </w:r>
          </w:p>
        </w:tc>
        <w:tc>
          <w:tcPr>
            <w:tcW w:w="1240" w:type="dxa"/>
            <w:vAlign w:val="center"/>
          </w:tcPr>
          <w:p w:rsidR="00CD67F5" w:rsidRDefault="0017738E" w:rsidP="00CD67F5">
            <w:pPr>
              <w:jc w:val="center"/>
            </w:pPr>
            <w:r>
              <w:t>11</w:t>
            </w:r>
          </w:p>
        </w:tc>
      </w:tr>
      <w:tr w:rsidR="00CD67F5" w:rsidTr="00CD67F5">
        <w:tc>
          <w:tcPr>
            <w:tcW w:w="567" w:type="dxa"/>
          </w:tcPr>
          <w:p w:rsidR="00CD67F5" w:rsidRDefault="00CD67F5" w:rsidP="009736E0">
            <w:pPr>
              <w:jc w:val="center"/>
            </w:pPr>
            <w:r>
              <w:t>45</w:t>
            </w:r>
          </w:p>
        </w:tc>
        <w:tc>
          <w:tcPr>
            <w:tcW w:w="4820" w:type="dxa"/>
            <w:vAlign w:val="center"/>
          </w:tcPr>
          <w:p w:rsidR="00CD67F5" w:rsidRDefault="00CD67F5" w:rsidP="00CD67F5">
            <w:r>
              <w:t>Конструктивный рисунок гипсовых частей фигуры человека.</w:t>
            </w:r>
          </w:p>
        </w:tc>
        <w:tc>
          <w:tcPr>
            <w:tcW w:w="1559" w:type="dxa"/>
            <w:vAlign w:val="center"/>
          </w:tcPr>
          <w:p w:rsidR="00CD67F5" w:rsidRDefault="0017738E" w:rsidP="00CD67F5">
            <w:pPr>
              <w:jc w:val="center"/>
            </w:pPr>
            <w:r>
              <w:t>4</w:t>
            </w:r>
          </w:p>
        </w:tc>
        <w:tc>
          <w:tcPr>
            <w:tcW w:w="1559" w:type="dxa"/>
            <w:vAlign w:val="center"/>
          </w:tcPr>
          <w:p w:rsidR="00CD67F5" w:rsidRDefault="00CD67F5" w:rsidP="00CD67F5">
            <w:pPr>
              <w:jc w:val="center"/>
            </w:pPr>
            <w:r>
              <w:t>1</w:t>
            </w:r>
          </w:p>
        </w:tc>
        <w:tc>
          <w:tcPr>
            <w:tcW w:w="1240" w:type="dxa"/>
            <w:vAlign w:val="center"/>
          </w:tcPr>
          <w:p w:rsidR="00CD67F5" w:rsidRDefault="0017738E" w:rsidP="00CD67F5">
            <w:pPr>
              <w:jc w:val="center"/>
            </w:pPr>
            <w:r>
              <w:t>3</w:t>
            </w:r>
          </w:p>
        </w:tc>
      </w:tr>
      <w:tr w:rsidR="00CD67F5" w:rsidTr="00CD67F5">
        <w:tc>
          <w:tcPr>
            <w:tcW w:w="567" w:type="dxa"/>
          </w:tcPr>
          <w:p w:rsidR="00CD67F5" w:rsidRDefault="00CD67F5" w:rsidP="009736E0">
            <w:pPr>
              <w:jc w:val="center"/>
            </w:pPr>
            <w:r>
              <w:t>46</w:t>
            </w:r>
          </w:p>
        </w:tc>
        <w:tc>
          <w:tcPr>
            <w:tcW w:w="4820" w:type="dxa"/>
            <w:vAlign w:val="center"/>
          </w:tcPr>
          <w:p w:rsidR="00CD67F5" w:rsidRDefault="00CD67F5" w:rsidP="00CD67F5">
            <w:r>
              <w:t>Рисунок анатомической кисти и руки.</w:t>
            </w:r>
          </w:p>
        </w:tc>
        <w:tc>
          <w:tcPr>
            <w:tcW w:w="1559" w:type="dxa"/>
            <w:vAlign w:val="center"/>
          </w:tcPr>
          <w:p w:rsidR="00CD67F5" w:rsidRDefault="0017738E" w:rsidP="00CD67F5">
            <w:pPr>
              <w:jc w:val="center"/>
            </w:pPr>
            <w:r>
              <w:t>10</w:t>
            </w:r>
          </w:p>
        </w:tc>
        <w:tc>
          <w:tcPr>
            <w:tcW w:w="1559" w:type="dxa"/>
            <w:vAlign w:val="center"/>
          </w:tcPr>
          <w:p w:rsidR="00CD67F5" w:rsidRDefault="00CD67F5" w:rsidP="00CD67F5">
            <w:pPr>
              <w:jc w:val="center"/>
            </w:pPr>
            <w:r>
              <w:t>1</w:t>
            </w:r>
          </w:p>
        </w:tc>
        <w:tc>
          <w:tcPr>
            <w:tcW w:w="1240" w:type="dxa"/>
            <w:vAlign w:val="center"/>
          </w:tcPr>
          <w:p w:rsidR="00CD67F5" w:rsidRDefault="0017738E" w:rsidP="00CD67F5">
            <w:pPr>
              <w:jc w:val="center"/>
            </w:pPr>
            <w:r>
              <w:t>9</w:t>
            </w:r>
          </w:p>
        </w:tc>
      </w:tr>
      <w:tr w:rsidR="00CD67F5" w:rsidTr="00CD67F5">
        <w:tc>
          <w:tcPr>
            <w:tcW w:w="567" w:type="dxa"/>
          </w:tcPr>
          <w:p w:rsidR="00CD67F5" w:rsidRDefault="00CD67F5" w:rsidP="009736E0">
            <w:pPr>
              <w:jc w:val="center"/>
            </w:pPr>
            <w:r>
              <w:t>47</w:t>
            </w:r>
          </w:p>
        </w:tc>
        <w:tc>
          <w:tcPr>
            <w:tcW w:w="4820" w:type="dxa"/>
            <w:vAlign w:val="center"/>
          </w:tcPr>
          <w:p w:rsidR="00CD67F5" w:rsidRDefault="00CD67F5" w:rsidP="00CD67F5">
            <w:r>
              <w:t>Рисунок анатомической стопы и ноги.</w:t>
            </w:r>
          </w:p>
        </w:tc>
        <w:tc>
          <w:tcPr>
            <w:tcW w:w="1559" w:type="dxa"/>
            <w:vAlign w:val="center"/>
          </w:tcPr>
          <w:p w:rsidR="00CD67F5" w:rsidRDefault="0017738E" w:rsidP="00CD67F5">
            <w:pPr>
              <w:jc w:val="center"/>
            </w:pPr>
            <w:r>
              <w:t>10</w:t>
            </w:r>
          </w:p>
        </w:tc>
        <w:tc>
          <w:tcPr>
            <w:tcW w:w="1559" w:type="dxa"/>
            <w:vAlign w:val="center"/>
          </w:tcPr>
          <w:p w:rsidR="00CD67F5" w:rsidRDefault="00CD67F5" w:rsidP="00CD67F5">
            <w:pPr>
              <w:jc w:val="center"/>
            </w:pPr>
            <w:r>
              <w:t>1</w:t>
            </w:r>
          </w:p>
        </w:tc>
        <w:tc>
          <w:tcPr>
            <w:tcW w:w="1240" w:type="dxa"/>
            <w:vAlign w:val="center"/>
          </w:tcPr>
          <w:p w:rsidR="00CD67F5" w:rsidRDefault="0017738E" w:rsidP="00CD67F5">
            <w:pPr>
              <w:jc w:val="center"/>
            </w:pPr>
            <w:r>
              <w:t>9</w:t>
            </w:r>
          </w:p>
        </w:tc>
      </w:tr>
      <w:tr w:rsidR="00CD67F5" w:rsidTr="00CD67F5">
        <w:tc>
          <w:tcPr>
            <w:tcW w:w="567" w:type="dxa"/>
          </w:tcPr>
          <w:p w:rsidR="00CD67F5" w:rsidRDefault="00CD67F5" w:rsidP="009736E0">
            <w:pPr>
              <w:jc w:val="center"/>
            </w:pPr>
            <w:r>
              <w:t>48</w:t>
            </w:r>
          </w:p>
        </w:tc>
        <w:tc>
          <w:tcPr>
            <w:tcW w:w="4820" w:type="dxa"/>
            <w:vAlign w:val="center"/>
          </w:tcPr>
          <w:p w:rsidR="00CD67F5" w:rsidRDefault="00CD67F5" w:rsidP="00CD67F5">
            <w:r>
              <w:t>Конструктивный рисунок гипсовой женской головы.</w:t>
            </w:r>
          </w:p>
        </w:tc>
        <w:tc>
          <w:tcPr>
            <w:tcW w:w="1559" w:type="dxa"/>
            <w:vAlign w:val="center"/>
          </w:tcPr>
          <w:p w:rsidR="00CD67F5" w:rsidRDefault="0017738E" w:rsidP="00CD67F5">
            <w:pPr>
              <w:jc w:val="center"/>
            </w:pPr>
            <w:r>
              <w:t>12</w:t>
            </w:r>
          </w:p>
        </w:tc>
        <w:tc>
          <w:tcPr>
            <w:tcW w:w="1559" w:type="dxa"/>
            <w:vAlign w:val="center"/>
          </w:tcPr>
          <w:p w:rsidR="00CD67F5" w:rsidRDefault="00CD67F5" w:rsidP="00CD67F5">
            <w:pPr>
              <w:jc w:val="center"/>
            </w:pPr>
            <w:r>
              <w:t>1</w:t>
            </w:r>
          </w:p>
        </w:tc>
        <w:tc>
          <w:tcPr>
            <w:tcW w:w="1240" w:type="dxa"/>
            <w:vAlign w:val="center"/>
          </w:tcPr>
          <w:p w:rsidR="00CD67F5" w:rsidRDefault="0017738E" w:rsidP="00CD67F5">
            <w:pPr>
              <w:jc w:val="center"/>
            </w:pPr>
            <w:r>
              <w:t>11</w:t>
            </w:r>
          </w:p>
        </w:tc>
      </w:tr>
      <w:tr w:rsidR="00CD67F5" w:rsidTr="00CD67F5">
        <w:tc>
          <w:tcPr>
            <w:tcW w:w="567" w:type="dxa"/>
          </w:tcPr>
          <w:p w:rsidR="00CD67F5" w:rsidRDefault="00CD67F5" w:rsidP="009736E0">
            <w:pPr>
              <w:jc w:val="center"/>
            </w:pPr>
            <w:r>
              <w:t>49</w:t>
            </w:r>
          </w:p>
        </w:tc>
        <w:tc>
          <w:tcPr>
            <w:tcW w:w="4820" w:type="dxa"/>
            <w:vAlign w:val="center"/>
          </w:tcPr>
          <w:p w:rsidR="00CD67F5" w:rsidRDefault="00CD67F5" w:rsidP="00CD67F5">
            <w:r>
              <w:t>Конструктивный рисунок гипсовой мужской головы.</w:t>
            </w:r>
          </w:p>
        </w:tc>
        <w:tc>
          <w:tcPr>
            <w:tcW w:w="1559" w:type="dxa"/>
            <w:vAlign w:val="center"/>
          </w:tcPr>
          <w:p w:rsidR="00CD67F5" w:rsidRDefault="0017738E" w:rsidP="00CD67F5">
            <w:pPr>
              <w:jc w:val="center"/>
            </w:pPr>
            <w:r>
              <w:t>12</w:t>
            </w:r>
          </w:p>
        </w:tc>
        <w:tc>
          <w:tcPr>
            <w:tcW w:w="1559" w:type="dxa"/>
            <w:vAlign w:val="center"/>
          </w:tcPr>
          <w:p w:rsidR="00CD67F5" w:rsidRDefault="00CD67F5" w:rsidP="00CD67F5">
            <w:pPr>
              <w:jc w:val="center"/>
            </w:pPr>
            <w:r>
              <w:t>1</w:t>
            </w:r>
          </w:p>
        </w:tc>
        <w:tc>
          <w:tcPr>
            <w:tcW w:w="1240" w:type="dxa"/>
            <w:vAlign w:val="center"/>
          </w:tcPr>
          <w:p w:rsidR="00CD67F5" w:rsidRDefault="0017738E" w:rsidP="00CD67F5">
            <w:pPr>
              <w:jc w:val="center"/>
            </w:pPr>
            <w:r>
              <w:t>11</w:t>
            </w:r>
          </w:p>
        </w:tc>
      </w:tr>
      <w:tr w:rsidR="00CD67F5" w:rsidTr="00CD67F5">
        <w:tc>
          <w:tcPr>
            <w:tcW w:w="567" w:type="dxa"/>
          </w:tcPr>
          <w:p w:rsidR="00CD67F5" w:rsidRDefault="00CD67F5" w:rsidP="009736E0">
            <w:pPr>
              <w:jc w:val="center"/>
            </w:pPr>
            <w:r>
              <w:t>50</w:t>
            </w:r>
          </w:p>
        </w:tc>
        <w:tc>
          <w:tcPr>
            <w:tcW w:w="4820" w:type="dxa"/>
            <w:vAlign w:val="center"/>
          </w:tcPr>
          <w:p w:rsidR="00CD67F5" w:rsidRDefault="00CD67F5" w:rsidP="00CD67F5">
            <w:r>
              <w:t>Конструктивный рисунок фигуры человека.</w:t>
            </w:r>
          </w:p>
        </w:tc>
        <w:tc>
          <w:tcPr>
            <w:tcW w:w="1559" w:type="dxa"/>
            <w:vAlign w:val="center"/>
          </w:tcPr>
          <w:p w:rsidR="00CD67F5" w:rsidRDefault="0017738E" w:rsidP="00CD67F5">
            <w:pPr>
              <w:jc w:val="center"/>
            </w:pPr>
            <w:r>
              <w:t>20</w:t>
            </w:r>
          </w:p>
        </w:tc>
        <w:tc>
          <w:tcPr>
            <w:tcW w:w="1559" w:type="dxa"/>
            <w:vAlign w:val="center"/>
          </w:tcPr>
          <w:p w:rsidR="00CD67F5" w:rsidRDefault="00CD67F5" w:rsidP="00CD67F5">
            <w:pPr>
              <w:jc w:val="center"/>
            </w:pPr>
            <w:r>
              <w:t>1</w:t>
            </w:r>
          </w:p>
        </w:tc>
        <w:tc>
          <w:tcPr>
            <w:tcW w:w="1240" w:type="dxa"/>
            <w:vAlign w:val="center"/>
          </w:tcPr>
          <w:p w:rsidR="00CD67F5" w:rsidRDefault="0017738E" w:rsidP="00CD67F5">
            <w:pPr>
              <w:jc w:val="center"/>
            </w:pPr>
            <w:r>
              <w:t>19</w:t>
            </w:r>
          </w:p>
        </w:tc>
      </w:tr>
      <w:tr w:rsidR="00CD67F5" w:rsidTr="00CD67F5">
        <w:tc>
          <w:tcPr>
            <w:tcW w:w="567" w:type="dxa"/>
          </w:tcPr>
          <w:p w:rsidR="00CD67F5" w:rsidRDefault="00CD67F5" w:rsidP="009736E0">
            <w:pPr>
              <w:jc w:val="center"/>
            </w:pPr>
          </w:p>
        </w:tc>
        <w:tc>
          <w:tcPr>
            <w:tcW w:w="4820" w:type="dxa"/>
            <w:vAlign w:val="center"/>
          </w:tcPr>
          <w:p w:rsidR="00CD67F5" w:rsidRDefault="00CD67F5" w:rsidP="00CD67F5">
            <w:r>
              <w:t>Итого:</w:t>
            </w:r>
          </w:p>
        </w:tc>
        <w:tc>
          <w:tcPr>
            <w:tcW w:w="1559" w:type="dxa"/>
            <w:vAlign w:val="center"/>
          </w:tcPr>
          <w:p w:rsidR="00CD67F5" w:rsidRDefault="0017738E" w:rsidP="00CD67F5">
            <w:pPr>
              <w:jc w:val="center"/>
            </w:pPr>
            <w:r>
              <w:t>132</w:t>
            </w:r>
          </w:p>
        </w:tc>
        <w:tc>
          <w:tcPr>
            <w:tcW w:w="1559" w:type="dxa"/>
            <w:vAlign w:val="center"/>
          </w:tcPr>
          <w:p w:rsidR="00CD67F5" w:rsidRDefault="00CD67F5" w:rsidP="00CD67F5">
            <w:pPr>
              <w:jc w:val="center"/>
            </w:pPr>
            <w:r>
              <w:t>12</w:t>
            </w:r>
          </w:p>
        </w:tc>
        <w:tc>
          <w:tcPr>
            <w:tcW w:w="1240" w:type="dxa"/>
            <w:vAlign w:val="center"/>
          </w:tcPr>
          <w:p w:rsidR="00CD67F5" w:rsidRDefault="0017738E" w:rsidP="00CD67F5">
            <w:pPr>
              <w:jc w:val="center"/>
            </w:pPr>
            <w:r>
              <w:t>120</w:t>
            </w:r>
          </w:p>
        </w:tc>
      </w:tr>
    </w:tbl>
    <w:p w:rsidR="00CD67F5" w:rsidRDefault="00CD67F5">
      <w:pPr>
        <w:spacing w:after="0" w:line="240" w:lineRule="auto"/>
        <w:jc w:val="center"/>
      </w:pPr>
    </w:p>
    <w:p w:rsidR="00CD67F5" w:rsidRDefault="00CD67F5">
      <w:pPr>
        <w:spacing w:after="0" w:line="240" w:lineRule="auto"/>
        <w:jc w:val="center"/>
      </w:pPr>
    </w:p>
    <w:p w:rsidR="00CD67F5" w:rsidRDefault="00CD67F5">
      <w:pPr>
        <w:spacing w:after="0" w:line="240" w:lineRule="auto"/>
        <w:jc w:val="center"/>
      </w:pPr>
    </w:p>
    <w:p w:rsidR="00CD67F5" w:rsidRDefault="00CD67F5">
      <w:pPr>
        <w:spacing w:after="0" w:line="240" w:lineRule="auto"/>
        <w:jc w:val="center"/>
      </w:pPr>
    </w:p>
    <w:p w:rsidR="00CD67F5" w:rsidRDefault="00CD67F5">
      <w:pPr>
        <w:spacing w:after="0" w:line="240" w:lineRule="auto"/>
        <w:jc w:val="center"/>
      </w:pPr>
    </w:p>
    <w:p w:rsidR="00CD67F5" w:rsidRDefault="00CD67F5">
      <w:pPr>
        <w:spacing w:after="0" w:line="240" w:lineRule="auto"/>
        <w:jc w:val="center"/>
      </w:pPr>
    </w:p>
    <w:p w:rsidR="00CD67F5" w:rsidRDefault="00CD67F5">
      <w:pPr>
        <w:spacing w:after="0" w:line="240" w:lineRule="auto"/>
        <w:jc w:val="center"/>
      </w:pPr>
    </w:p>
    <w:p w:rsidR="003E0E2F" w:rsidRDefault="003E0E2F" w:rsidP="003E0E2F">
      <w:pPr>
        <w:pStyle w:val="50"/>
        <w:keepNext/>
        <w:keepLines/>
        <w:shd w:val="clear" w:color="auto" w:fill="auto"/>
        <w:spacing w:before="0" w:after="52" w:line="260" w:lineRule="exact"/>
      </w:pPr>
      <w:bookmarkStart w:id="4" w:name="bookmark7"/>
      <w:r>
        <w:t>Содержание курса</w:t>
      </w:r>
      <w:bookmarkEnd w:id="4"/>
    </w:p>
    <w:p w:rsidR="003E0E2F" w:rsidRDefault="008141D3" w:rsidP="007249C2">
      <w:pPr>
        <w:pStyle w:val="60"/>
        <w:keepNext/>
        <w:keepLines/>
        <w:shd w:val="clear" w:color="auto" w:fill="auto"/>
        <w:spacing w:before="0" w:after="120" w:line="260" w:lineRule="exact"/>
      </w:pPr>
      <w:bookmarkStart w:id="5" w:name="bookmark8"/>
      <w:r>
        <w:t>4</w:t>
      </w:r>
      <w:r w:rsidR="007249C2">
        <w:rPr>
          <w:lang w:val="en-US"/>
        </w:rPr>
        <w:t xml:space="preserve"> </w:t>
      </w:r>
      <w:r w:rsidR="003E0E2F">
        <w:t>класс</w:t>
      </w:r>
      <w:bookmarkEnd w:id="5"/>
    </w:p>
    <w:p w:rsidR="003E0E2F" w:rsidRDefault="003E0E2F" w:rsidP="003E0E2F">
      <w:pPr>
        <w:pStyle w:val="52"/>
        <w:shd w:val="clear" w:color="auto" w:fill="auto"/>
        <w:tabs>
          <w:tab w:val="left" w:pos="1658"/>
        </w:tabs>
        <w:spacing w:before="0" w:after="35" w:line="220" w:lineRule="exact"/>
        <w:jc w:val="center"/>
      </w:pPr>
      <w:r>
        <w:rPr>
          <w:lang w:val="en-US"/>
        </w:rPr>
        <w:t>I</w:t>
      </w:r>
      <w:r>
        <w:t xml:space="preserve"> полугодие </w:t>
      </w:r>
      <w:r>
        <w:rPr>
          <w:rStyle w:val="53"/>
        </w:rPr>
        <w:t xml:space="preserve">- </w:t>
      </w:r>
      <w:r w:rsidR="00DC68F3">
        <w:rPr>
          <w:rStyle w:val="53"/>
        </w:rPr>
        <w:t>48</w:t>
      </w:r>
      <w:r w:rsidRPr="003E0E2F">
        <w:rPr>
          <w:rStyle w:val="53"/>
        </w:rPr>
        <w:t xml:space="preserve"> час</w:t>
      </w:r>
      <w:r w:rsidR="00DC68F3">
        <w:rPr>
          <w:rStyle w:val="53"/>
        </w:rPr>
        <w:t>ов</w:t>
      </w:r>
    </w:p>
    <w:p w:rsidR="003E0E2F" w:rsidRDefault="003E0E2F">
      <w:pPr>
        <w:spacing w:after="0" w:line="240" w:lineRule="auto"/>
        <w:jc w:val="center"/>
      </w:pPr>
    </w:p>
    <w:tbl>
      <w:tblPr>
        <w:tblStyle w:val="a4"/>
        <w:tblW w:w="0" w:type="auto"/>
        <w:tblLook w:val="04A0"/>
      </w:tblPr>
      <w:tblGrid>
        <w:gridCol w:w="1242"/>
        <w:gridCol w:w="8611"/>
      </w:tblGrid>
      <w:tr w:rsidR="00EB642D" w:rsidTr="00EB642D">
        <w:tc>
          <w:tcPr>
            <w:tcW w:w="1242" w:type="dxa"/>
          </w:tcPr>
          <w:p w:rsidR="00EB642D" w:rsidRDefault="00EB642D">
            <w:pPr>
              <w:jc w:val="center"/>
            </w:pPr>
            <w:r>
              <w:t xml:space="preserve">Задание 1 </w:t>
            </w:r>
            <w:proofErr w:type="spellStart"/>
            <w:r>
              <w:t>1</w:t>
            </w:r>
            <w:proofErr w:type="spellEnd"/>
            <w:r>
              <w:t xml:space="preserve"> час</w:t>
            </w:r>
          </w:p>
        </w:tc>
        <w:tc>
          <w:tcPr>
            <w:tcW w:w="8611" w:type="dxa"/>
            <w:vAlign w:val="center"/>
          </w:tcPr>
          <w:p w:rsidR="00EB642D" w:rsidRDefault="00EB642D" w:rsidP="00EB642D">
            <w:pPr>
              <w:pStyle w:val="23"/>
              <w:shd w:val="clear" w:color="auto" w:fill="auto"/>
              <w:spacing w:before="0"/>
              <w:ind w:left="20" w:hanging="20"/>
              <w:jc w:val="left"/>
            </w:pPr>
            <w:r>
              <w:t>Беседа о рисунке как самостоятельной дисциплине.</w:t>
            </w:r>
          </w:p>
          <w:p w:rsidR="00EB642D" w:rsidRDefault="00EB642D" w:rsidP="00EB642D">
            <w:pPr>
              <w:pStyle w:val="23"/>
              <w:shd w:val="clear" w:color="auto" w:fill="auto"/>
              <w:spacing w:before="0"/>
              <w:ind w:left="20" w:right="40" w:hanging="20"/>
              <w:jc w:val="left"/>
            </w:pPr>
            <w:r>
              <w:t>Роль и значение рисунка в процессе обучения. Задачи курса рисунка. Знакомство с материалами и рабочими инструментами, их свойствами и правильным использованием.</w:t>
            </w:r>
          </w:p>
          <w:p w:rsidR="00EB642D" w:rsidRDefault="00EB642D" w:rsidP="00EB642D">
            <w:r>
              <w:t>Организация учебного места учащихся.</w:t>
            </w:r>
          </w:p>
        </w:tc>
      </w:tr>
      <w:tr w:rsidR="003E0E2F" w:rsidTr="00EB642D">
        <w:tc>
          <w:tcPr>
            <w:tcW w:w="1242" w:type="dxa"/>
          </w:tcPr>
          <w:p w:rsidR="003E0E2F" w:rsidRDefault="003E0E2F">
            <w:pPr>
              <w:jc w:val="center"/>
            </w:pPr>
            <w:r>
              <w:t xml:space="preserve">Задание 2 </w:t>
            </w:r>
          </w:p>
          <w:p w:rsidR="003E0E2F" w:rsidRDefault="00DC68F3">
            <w:pPr>
              <w:jc w:val="center"/>
            </w:pPr>
            <w:r>
              <w:t>2</w:t>
            </w:r>
            <w:r w:rsidR="003E0E2F">
              <w:t xml:space="preserve"> час</w:t>
            </w:r>
            <w:r>
              <w:t>а</w:t>
            </w:r>
          </w:p>
        </w:tc>
        <w:tc>
          <w:tcPr>
            <w:tcW w:w="8611" w:type="dxa"/>
            <w:vAlign w:val="center"/>
          </w:tcPr>
          <w:p w:rsidR="003E0E2F" w:rsidRDefault="003E0E2F" w:rsidP="003E0E2F">
            <w:pPr>
              <w:pStyle w:val="23"/>
              <w:shd w:val="clear" w:color="auto" w:fill="auto"/>
              <w:spacing w:before="0"/>
              <w:ind w:left="20" w:right="40" w:firstLine="14"/>
              <w:jc w:val="left"/>
            </w:pPr>
            <w:r>
              <w:t>Упражнение на проведение различных линий (вертикальных, горизонтальных, наклонных, дугообразных).</w:t>
            </w:r>
          </w:p>
          <w:p w:rsidR="003E0E2F" w:rsidRDefault="003E0E2F" w:rsidP="003E0E2F">
            <w:pPr>
              <w:pStyle w:val="23"/>
              <w:shd w:val="clear" w:color="auto" w:fill="auto"/>
              <w:spacing w:before="0"/>
              <w:ind w:left="20" w:firstLine="14"/>
              <w:jc w:val="left"/>
            </w:pPr>
            <w:r>
              <w:t>Упражнение в тоне: с нарастанием тона и ослаблением.</w:t>
            </w:r>
          </w:p>
          <w:p w:rsidR="003E0E2F" w:rsidRDefault="003E0E2F" w:rsidP="003E0E2F">
            <w:pPr>
              <w:pStyle w:val="23"/>
              <w:shd w:val="clear" w:color="auto" w:fill="auto"/>
              <w:spacing w:before="0"/>
              <w:ind w:left="20" w:firstLine="14"/>
              <w:jc w:val="left"/>
            </w:pPr>
            <w:r>
              <w:t>Понятия: линия, штрих, тон.</w:t>
            </w:r>
          </w:p>
          <w:p w:rsidR="003E0E2F" w:rsidRDefault="003E0E2F" w:rsidP="003E0E2F">
            <w:pPr>
              <w:pStyle w:val="23"/>
              <w:shd w:val="clear" w:color="auto" w:fill="auto"/>
              <w:spacing w:before="0"/>
              <w:ind w:left="20" w:firstLine="14"/>
              <w:jc w:val="left"/>
            </w:pPr>
            <w:proofErr w:type="gramStart"/>
            <w:r>
              <w:t>Методы и способы работы карандашом, знакомство с его техническим возможностями.</w:t>
            </w:r>
            <w:proofErr w:type="gramEnd"/>
            <w:r>
              <w:t xml:space="preserve"> Материал: карандаш. 1/6</w:t>
            </w:r>
            <w:r>
              <w:rPr>
                <w:rStyle w:val="85pt"/>
                <w:rFonts w:eastAsia="Consolas"/>
              </w:rPr>
              <w:t xml:space="preserve"> </w:t>
            </w:r>
            <w:r>
              <w:t>листа.</w:t>
            </w:r>
          </w:p>
        </w:tc>
      </w:tr>
      <w:tr w:rsidR="003E0E2F" w:rsidTr="00EB642D">
        <w:tc>
          <w:tcPr>
            <w:tcW w:w="1242" w:type="dxa"/>
          </w:tcPr>
          <w:p w:rsidR="003E0E2F" w:rsidRDefault="003E0E2F" w:rsidP="003E0E2F">
            <w:r>
              <w:t>Задание 3</w:t>
            </w:r>
          </w:p>
          <w:p w:rsidR="003E0E2F" w:rsidRDefault="00DC68F3" w:rsidP="003E0E2F">
            <w:r>
              <w:t>6</w:t>
            </w:r>
            <w:r w:rsidR="003E0E2F">
              <w:t xml:space="preserve"> час</w:t>
            </w:r>
            <w:r>
              <w:t>ов</w:t>
            </w:r>
          </w:p>
        </w:tc>
        <w:tc>
          <w:tcPr>
            <w:tcW w:w="8611" w:type="dxa"/>
            <w:vAlign w:val="center"/>
          </w:tcPr>
          <w:p w:rsidR="003E0E2F" w:rsidRDefault="003E0E2F" w:rsidP="003E0E2F">
            <w:pPr>
              <w:pStyle w:val="23"/>
              <w:shd w:val="clear" w:color="auto" w:fill="auto"/>
              <w:spacing w:before="0"/>
              <w:ind w:left="20" w:right="40" w:firstLine="14"/>
              <w:jc w:val="left"/>
            </w:pPr>
            <w:r>
              <w:t>Зарисовка бытовых предметов, расположенных на уровне глаз, имеющих разный силуэт и размер (3-5 предметов). Вариант: зарисовка бабочек на одном листе, листьев разной конфигурации - дуба, клена, рябины. Знакомство с понятием «пропорция», «симметрия». Материал: карандаш ¼ листа.</w:t>
            </w:r>
          </w:p>
        </w:tc>
      </w:tr>
      <w:tr w:rsidR="003E0E2F" w:rsidTr="00EB642D">
        <w:tc>
          <w:tcPr>
            <w:tcW w:w="1242" w:type="dxa"/>
          </w:tcPr>
          <w:p w:rsidR="003E0E2F" w:rsidRDefault="003E0E2F" w:rsidP="003E0E2F">
            <w:r>
              <w:t>Задание 4</w:t>
            </w:r>
          </w:p>
          <w:p w:rsidR="003E0E2F" w:rsidRDefault="00DC68F3" w:rsidP="003E0E2F">
            <w:r>
              <w:t>3</w:t>
            </w:r>
            <w:r w:rsidR="003E0E2F">
              <w:t xml:space="preserve"> часа</w:t>
            </w:r>
          </w:p>
        </w:tc>
        <w:tc>
          <w:tcPr>
            <w:tcW w:w="8611" w:type="dxa"/>
            <w:vAlign w:val="center"/>
          </w:tcPr>
          <w:p w:rsidR="003E0E2F" w:rsidRDefault="003E0E2F" w:rsidP="003E0E2F">
            <w:pPr>
              <w:pStyle w:val="23"/>
              <w:shd w:val="clear" w:color="auto" w:fill="auto"/>
              <w:spacing w:before="0"/>
              <w:ind w:left="20" w:right="40" w:firstLine="14"/>
            </w:pPr>
            <w:proofErr w:type="gramStart"/>
            <w:r>
              <w:t>Рисунок геометрических фигур с таблиц (квадрат, прямоугольник, круг, треугольник, рубанок, молоток, 2-е вазы, пила, табурет).</w:t>
            </w:r>
            <w:proofErr w:type="gramEnd"/>
          </w:p>
          <w:p w:rsidR="003E0E2F" w:rsidRDefault="003E0E2F" w:rsidP="003E0E2F">
            <w:pPr>
              <w:pStyle w:val="23"/>
              <w:shd w:val="clear" w:color="auto" w:fill="auto"/>
              <w:spacing w:before="0"/>
              <w:ind w:left="20" w:right="40" w:firstLine="14"/>
              <w:jc w:val="left"/>
            </w:pPr>
            <w:r>
              <w:t>Знакомство с правилами, приёмами рисования с натуры. Определение пропорций визированием. Материал: карандаш ¼ листа.</w:t>
            </w:r>
          </w:p>
        </w:tc>
      </w:tr>
      <w:tr w:rsidR="003E0E2F" w:rsidTr="00EB642D">
        <w:tc>
          <w:tcPr>
            <w:tcW w:w="1242" w:type="dxa"/>
          </w:tcPr>
          <w:p w:rsidR="003E0E2F" w:rsidRDefault="003E0E2F" w:rsidP="003E0E2F">
            <w:r>
              <w:t>Задание 5</w:t>
            </w:r>
          </w:p>
          <w:p w:rsidR="003E0E2F" w:rsidRDefault="006238FC" w:rsidP="003E0E2F">
            <w:r>
              <w:t>3</w:t>
            </w:r>
            <w:r w:rsidR="003E0E2F">
              <w:t xml:space="preserve"> часа</w:t>
            </w:r>
          </w:p>
        </w:tc>
        <w:tc>
          <w:tcPr>
            <w:tcW w:w="8611" w:type="dxa"/>
            <w:vAlign w:val="center"/>
          </w:tcPr>
          <w:p w:rsidR="003E0E2F" w:rsidRDefault="003E0E2F" w:rsidP="003E0E2F">
            <w:pPr>
              <w:pStyle w:val="23"/>
              <w:shd w:val="clear" w:color="auto" w:fill="auto"/>
              <w:spacing w:before="0"/>
              <w:ind w:left="20" w:right="40" w:firstLine="14"/>
            </w:pPr>
            <w:r>
              <w:t xml:space="preserve">Рисунок геометрических плоских фигур в перспективе. Квадрат в разных положениях относительно </w:t>
            </w:r>
            <w:proofErr w:type="gramStart"/>
            <w:r>
              <w:t>рисующего</w:t>
            </w:r>
            <w:proofErr w:type="gramEnd"/>
            <w:r>
              <w:t xml:space="preserve"> (в горизонтальной плоскости) - прямоугольник, треугольник, круг.</w:t>
            </w:r>
          </w:p>
          <w:p w:rsidR="003E0E2F" w:rsidRDefault="003E0E2F" w:rsidP="003E0E2F">
            <w:pPr>
              <w:pStyle w:val="23"/>
              <w:shd w:val="clear" w:color="auto" w:fill="auto"/>
              <w:spacing w:before="0"/>
              <w:ind w:left="20" w:right="40" w:firstLine="14"/>
              <w:jc w:val="left"/>
            </w:pPr>
            <w:r>
              <w:t>Изучение законов перспективы на изображение плоских геометрических фигур. Материал: карандаш ¼ листа.</w:t>
            </w:r>
          </w:p>
        </w:tc>
      </w:tr>
      <w:tr w:rsidR="003E0E2F" w:rsidTr="00EB642D">
        <w:tc>
          <w:tcPr>
            <w:tcW w:w="1242" w:type="dxa"/>
          </w:tcPr>
          <w:p w:rsidR="003E0E2F" w:rsidRDefault="003E0E2F" w:rsidP="003E0E2F">
            <w:r>
              <w:t>Задание 6</w:t>
            </w:r>
          </w:p>
          <w:p w:rsidR="003E0E2F" w:rsidRDefault="006238FC" w:rsidP="003E0E2F">
            <w:r>
              <w:t>3</w:t>
            </w:r>
            <w:r w:rsidR="003E0E2F">
              <w:t xml:space="preserve"> часа</w:t>
            </w:r>
          </w:p>
        </w:tc>
        <w:tc>
          <w:tcPr>
            <w:tcW w:w="8611" w:type="dxa"/>
            <w:vAlign w:val="center"/>
          </w:tcPr>
          <w:p w:rsidR="003E0E2F" w:rsidRDefault="003E0E2F" w:rsidP="003E0E2F">
            <w:pPr>
              <w:pStyle w:val="23"/>
              <w:shd w:val="clear" w:color="auto" w:fill="auto"/>
              <w:spacing w:before="0"/>
              <w:ind w:left="20" w:right="40" w:firstLine="14"/>
              <w:jc w:val="left"/>
            </w:pPr>
            <w:r>
              <w:t xml:space="preserve">Перспектива плоскости, куба. Рисунок геометрических тел с каркасных проволочных моделей (куб, пирамида, параллелепипед). Понятие о конструкции предмета. Материал: карандаш 1/4 </w:t>
            </w:r>
            <w:r>
              <w:rPr>
                <w:rStyle w:val="85pt"/>
                <w:rFonts w:eastAsia="Consolas"/>
              </w:rPr>
              <w:t xml:space="preserve"> </w:t>
            </w:r>
            <w:r>
              <w:t>листа.</w:t>
            </w:r>
          </w:p>
        </w:tc>
      </w:tr>
      <w:tr w:rsidR="003E0E2F" w:rsidTr="00EB642D">
        <w:tc>
          <w:tcPr>
            <w:tcW w:w="1242" w:type="dxa"/>
          </w:tcPr>
          <w:p w:rsidR="003E0E2F" w:rsidRDefault="003E0E2F" w:rsidP="003E0E2F">
            <w:r>
              <w:t>Задание 7</w:t>
            </w:r>
          </w:p>
          <w:p w:rsidR="003E0E2F" w:rsidRDefault="003E0E2F" w:rsidP="006238FC">
            <w:r>
              <w:t>1</w:t>
            </w:r>
            <w:r w:rsidR="006238FC">
              <w:t>2</w:t>
            </w:r>
            <w:r>
              <w:t xml:space="preserve"> часов</w:t>
            </w:r>
          </w:p>
        </w:tc>
        <w:tc>
          <w:tcPr>
            <w:tcW w:w="8611" w:type="dxa"/>
            <w:vAlign w:val="center"/>
          </w:tcPr>
          <w:p w:rsidR="006C00BD" w:rsidRDefault="006C00BD" w:rsidP="006C00BD">
            <w:pPr>
              <w:pStyle w:val="23"/>
              <w:shd w:val="clear" w:color="auto" w:fill="auto"/>
              <w:spacing w:before="0" w:line="269" w:lineRule="exact"/>
              <w:ind w:left="20" w:right="40" w:firstLine="14"/>
            </w:pPr>
            <w:r>
              <w:t xml:space="preserve">Изучение геометрических тел в перспективе. </w:t>
            </w:r>
            <w:proofErr w:type="gramStart"/>
            <w:r>
              <w:t>Линейно-конструктивный рисунок куба - 1 час, шара - 1 час, конуса - 1 час, цилиндра (в вертикальном положении - 1 час, в горизонтальном - 1 час), пирамиды - 1 час, шестигранной призмы (в вертикальном положении - 1 час, в горизонтальном - 1 час).</w:t>
            </w:r>
            <w:proofErr w:type="gramEnd"/>
          </w:p>
          <w:p w:rsidR="003E0E2F" w:rsidRDefault="006C00BD" w:rsidP="006C00BD">
            <w:pPr>
              <w:pStyle w:val="23"/>
              <w:shd w:val="clear" w:color="auto" w:fill="auto"/>
              <w:spacing w:before="0"/>
              <w:ind w:left="20" w:right="40" w:firstLine="14"/>
              <w:jc w:val="left"/>
            </w:pPr>
            <w:r>
              <w:t>Приобретение навыков анализа конструктивных особенностей строения геометрических тел. Построить падающую и собственную тень пропорции. Материал: карандаш ¼ листа.</w:t>
            </w:r>
          </w:p>
        </w:tc>
      </w:tr>
      <w:tr w:rsidR="003E0E2F" w:rsidTr="00EB642D">
        <w:tc>
          <w:tcPr>
            <w:tcW w:w="1242" w:type="dxa"/>
          </w:tcPr>
          <w:p w:rsidR="003E0E2F" w:rsidRDefault="003E0E2F" w:rsidP="003E0E2F">
            <w:r>
              <w:t>Задание 8</w:t>
            </w:r>
          </w:p>
          <w:p w:rsidR="003E0E2F" w:rsidRDefault="006238FC" w:rsidP="003E0E2F">
            <w:r>
              <w:t>9</w:t>
            </w:r>
            <w:r w:rsidR="003E0E2F">
              <w:t xml:space="preserve"> часов</w:t>
            </w:r>
          </w:p>
        </w:tc>
        <w:tc>
          <w:tcPr>
            <w:tcW w:w="8611" w:type="dxa"/>
            <w:vAlign w:val="center"/>
          </w:tcPr>
          <w:p w:rsidR="003E0E2F" w:rsidRDefault="006C00BD" w:rsidP="006C00BD">
            <w:pPr>
              <w:pStyle w:val="23"/>
              <w:shd w:val="clear" w:color="auto" w:fill="auto"/>
              <w:spacing w:before="0"/>
              <w:ind w:left="20" w:right="40" w:firstLine="14"/>
              <w:jc w:val="left"/>
            </w:pPr>
            <w:r>
              <w:t>Тональный рисунок группы из 2-х геометрических тел или натюрморта из 2-х предметов, близких по форме простым комбинациям геометрических тел. Усвоение знаний в области передачи объема в пространстве. Светотень. Материал: карандаш ¼ листа.</w:t>
            </w:r>
          </w:p>
        </w:tc>
      </w:tr>
      <w:tr w:rsidR="003E0E2F" w:rsidTr="00EB642D">
        <w:tc>
          <w:tcPr>
            <w:tcW w:w="1242" w:type="dxa"/>
          </w:tcPr>
          <w:p w:rsidR="003E0E2F" w:rsidRDefault="003E0E2F" w:rsidP="006238FC">
            <w:r>
              <w:t xml:space="preserve">Задание 9 </w:t>
            </w:r>
            <w:proofErr w:type="spellStart"/>
            <w:r w:rsidR="006238FC">
              <w:t>9</w:t>
            </w:r>
            <w:proofErr w:type="spellEnd"/>
            <w:r>
              <w:t xml:space="preserve"> часов</w:t>
            </w:r>
          </w:p>
        </w:tc>
        <w:tc>
          <w:tcPr>
            <w:tcW w:w="8611" w:type="dxa"/>
            <w:vAlign w:val="center"/>
          </w:tcPr>
          <w:p w:rsidR="006C00BD" w:rsidRDefault="006C00BD" w:rsidP="006C00BD">
            <w:pPr>
              <w:pStyle w:val="23"/>
              <w:shd w:val="clear" w:color="auto" w:fill="auto"/>
              <w:spacing w:before="0" w:line="269" w:lineRule="exact"/>
              <w:ind w:left="20" w:right="40" w:hanging="20"/>
            </w:pPr>
            <w:r>
              <w:t>Итоговый натюрморт из 2-3 бытовых предметов, контрастных по форме, на светлом фоне (драпировка без складок или вообще без нее).</w:t>
            </w:r>
          </w:p>
          <w:p w:rsidR="003E0E2F" w:rsidRDefault="006C00BD" w:rsidP="006C00BD">
            <w:pPr>
              <w:pStyle w:val="23"/>
              <w:shd w:val="clear" w:color="auto" w:fill="auto"/>
              <w:spacing w:before="0"/>
              <w:ind w:left="20" w:right="40" w:firstLine="14"/>
              <w:jc w:val="left"/>
            </w:pPr>
            <w:r>
              <w:t>Выявление и закрепление полученных знаний. Выполнение светотеневого рисунка, его цельность и завершенность. Материал: карандаш ¼ листа.</w:t>
            </w:r>
          </w:p>
        </w:tc>
      </w:tr>
    </w:tbl>
    <w:p w:rsidR="00CD67F5" w:rsidRDefault="00CD67F5">
      <w:pPr>
        <w:spacing w:after="0" w:line="240" w:lineRule="auto"/>
        <w:jc w:val="center"/>
      </w:pPr>
    </w:p>
    <w:p w:rsidR="006C00BD" w:rsidRDefault="006C00BD">
      <w:pPr>
        <w:spacing w:after="0" w:line="240" w:lineRule="auto"/>
        <w:jc w:val="center"/>
      </w:pPr>
    </w:p>
    <w:p w:rsidR="006C00BD" w:rsidRDefault="006C00BD">
      <w:pPr>
        <w:spacing w:after="0" w:line="240" w:lineRule="auto"/>
        <w:jc w:val="center"/>
      </w:pPr>
    </w:p>
    <w:p w:rsidR="006C00BD" w:rsidRDefault="006C00BD">
      <w:pPr>
        <w:spacing w:after="0" w:line="240" w:lineRule="auto"/>
        <w:jc w:val="center"/>
      </w:pPr>
    </w:p>
    <w:p w:rsidR="006C00BD" w:rsidRDefault="006C00BD">
      <w:pPr>
        <w:spacing w:after="0" w:line="240" w:lineRule="auto"/>
        <w:jc w:val="center"/>
      </w:pPr>
    </w:p>
    <w:p w:rsidR="006C00BD" w:rsidRDefault="006C00BD">
      <w:pPr>
        <w:spacing w:after="0" w:line="240" w:lineRule="auto"/>
        <w:jc w:val="center"/>
      </w:pPr>
    </w:p>
    <w:p w:rsidR="006C00BD" w:rsidRDefault="006C00BD">
      <w:pPr>
        <w:spacing w:after="0" w:line="240" w:lineRule="auto"/>
        <w:jc w:val="center"/>
      </w:pPr>
      <w:r w:rsidRPr="006C00BD">
        <w:rPr>
          <w:b/>
          <w:lang w:val="en-US"/>
        </w:rPr>
        <w:t>II</w:t>
      </w:r>
      <w:r w:rsidRPr="006C00BD">
        <w:rPr>
          <w:b/>
        </w:rPr>
        <w:t xml:space="preserve"> полугодие</w:t>
      </w:r>
      <w:r>
        <w:t xml:space="preserve"> – </w:t>
      </w:r>
      <w:r w:rsidR="000132E5">
        <w:t>51 час</w:t>
      </w:r>
    </w:p>
    <w:p w:rsidR="008B4BC1" w:rsidRDefault="008B4BC1">
      <w:pPr>
        <w:spacing w:after="0" w:line="240" w:lineRule="auto"/>
        <w:jc w:val="center"/>
      </w:pPr>
    </w:p>
    <w:tbl>
      <w:tblPr>
        <w:tblStyle w:val="a4"/>
        <w:tblW w:w="0" w:type="auto"/>
        <w:tblLook w:val="04A0"/>
      </w:tblPr>
      <w:tblGrid>
        <w:gridCol w:w="1275"/>
        <w:gridCol w:w="8578"/>
      </w:tblGrid>
      <w:tr w:rsidR="006C00BD" w:rsidTr="006C00BD">
        <w:tc>
          <w:tcPr>
            <w:tcW w:w="1275" w:type="dxa"/>
          </w:tcPr>
          <w:p w:rsidR="006C00BD" w:rsidRDefault="006C00BD" w:rsidP="006C00BD">
            <w:r>
              <w:t>Задание10</w:t>
            </w:r>
          </w:p>
          <w:p w:rsidR="006C00BD" w:rsidRDefault="000132E5" w:rsidP="006C00BD">
            <w:r>
              <w:t>6</w:t>
            </w:r>
            <w:r w:rsidR="006C00BD">
              <w:t xml:space="preserve"> час</w:t>
            </w:r>
            <w:r>
              <w:t>ов</w:t>
            </w:r>
          </w:p>
          <w:p w:rsidR="006C00BD" w:rsidRDefault="006C00BD">
            <w:pPr>
              <w:jc w:val="center"/>
            </w:pPr>
          </w:p>
        </w:tc>
        <w:tc>
          <w:tcPr>
            <w:tcW w:w="8578" w:type="dxa"/>
          </w:tcPr>
          <w:p w:rsidR="006C00BD" w:rsidRDefault="006C00BD" w:rsidP="006C00BD">
            <w:pPr>
              <w:ind w:firstLine="360"/>
            </w:pPr>
            <w:r>
              <w:t>Тональный рисунок натюрморта: цветочное растение на светлом фоне. Выразительная передача формы и строения растения. Материал: карандаш ¼ листа.</w:t>
            </w:r>
          </w:p>
        </w:tc>
      </w:tr>
      <w:tr w:rsidR="006C00BD" w:rsidTr="006C00BD">
        <w:tc>
          <w:tcPr>
            <w:tcW w:w="1275" w:type="dxa"/>
          </w:tcPr>
          <w:p w:rsidR="006C00BD" w:rsidRDefault="006C00BD" w:rsidP="006C00BD">
            <w:r>
              <w:t xml:space="preserve">Задание11 </w:t>
            </w:r>
            <w:r w:rsidR="000132E5">
              <w:t>9</w:t>
            </w:r>
            <w:r>
              <w:t xml:space="preserve"> часов</w:t>
            </w:r>
          </w:p>
          <w:p w:rsidR="006C00BD" w:rsidRDefault="006C00BD">
            <w:pPr>
              <w:jc w:val="center"/>
            </w:pPr>
          </w:p>
        </w:tc>
        <w:tc>
          <w:tcPr>
            <w:tcW w:w="8578" w:type="dxa"/>
          </w:tcPr>
          <w:p w:rsidR="006C00BD" w:rsidRDefault="006C00BD" w:rsidP="006C00BD">
            <w:pPr>
              <w:ind w:firstLine="360"/>
            </w:pPr>
            <w:r>
              <w:t>Натюрморт из 2-Зх предметов, напоминающих по форме простейшие комбинации геометрических тел (гипс, кирпич, крынка). Построение формы, закрепление и углубление знаний и умений в области передачи объёма в ограниченном пространстве, понятие тени собственной и падающей. Материал: карандаш ¼ листа.</w:t>
            </w:r>
          </w:p>
        </w:tc>
      </w:tr>
      <w:tr w:rsidR="006C00BD" w:rsidTr="006C00BD">
        <w:tc>
          <w:tcPr>
            <w:tcW w:w="1275" w:type="dxa"/>
          </w:tcPr>
          <w:p w:rsidR="006C00BD" w:rsidRDefault="006C00BD" w:rsidP="006C00BD">
            <w:r>
              <w:t xml:space="preserve">Задание12 </w:t>
            </w:r>
            <w:r w:rsidR="000132E5">
              <w:t>3</w:t>
            </w:r>
            <w:r>
              <w:t xml:space="preserve"> часа</w:t>
            </w:r>
          </w:p>
          <w:p w:rsidR="006C00BD" w:rsidRDefault="006C00BD">
            <w:pPr>
              <w:jc w:val="center"/>
            </w:pPr>
          </w:p>
        </w:tc>
        <w:tc>
          <w:tcPr>
            <w:tcW w:w="8578" w:type="dxa"/>
          </w:tcPr>
          <w:p w:rsidR="006C00BD" w:rsidRDefault="006C00BD" w:rsidP="006C00BD">
            <w:pPr>
              <w:ind w:firstLine="360"/>
            </w:pPr>
            <w:r>
              <w:t>Зарисовки фигуры человека. Передача основных пропорций взрослого человека и ребенка в статичном состоянии. Материал: карандаш ¼ листа.</w:t>
            </w:r>
          </w:p>
        </w:tc>
      </w:tr>
      <w:tr w:rsidR="006C00BD" w:rsidTr="006C00BD">
        <w:tc>
          <w:tcPr>
            <w:tcW w:w="1275" w:type="dxa"/>
          </w:tcPr>
          <w:p w:rsidR="006C00BD" w:rsidRDefault="006C00BD" w:rsidP="006C00BD">
            <w:r>
              <w:t xml:space="preserve">Задание13 </w:t>
            </w:r>
            <w:r w:rsidR="004440F0">
              <w:t>9</w:t>
            </w:r>
            <w:r>
              <w:t xml:space="preserve"> часов</w:t>
            </w:r>
          </w:p>
          <w:p w:rsidR="006C00BD" w:rsidRDefault="006C00BD">
            <w:pPr>
              <w:jc w:val="center"/>
            </w:pPr>
          </w:p>
        </w:tc>
        <w:tc>
          <w:tcPr>
            <w:tcW w:w="8578" w:type="dxa"/>
          </w:tcPr>
          <w:p w:rsidR="006C00BD" w:rsidRDefault="008B4BC1" w:rsidP="006C00BD">
            <w:pPr>
              <w:ind w:firstLine="360"/>
            </w:pPr>
            <w:r>
              <w:t>Рисунок натюрморта из 2-3-</w:t>
            </w:r>
            <w:r w:rsidR="006C00BD">
              <w:t xml:space="preserve">х предметов домашнего обихода на светлом фоне. </w:t>
            </w:r>
            <w:proofErr w:type="gramStart"/>
            <w:r w:rsidR="006C00BD">
              <w:t>Передача пропорций, характера, формы, выявление светотенью формы предметов; внимание на передачу света, полутени, тени, рефлекса, блика.</w:t>
            </w:r>
            <w:proofErr w:type="gramEnd"/>
            <w:r w:rsidR="006C00BD">
              <w:t xml:space="preserve"> Материал: карандаш ¼ листа.</w:t>
            </w:r>
          </w:p>
          <w:p w:rsidR="006C00BD" w:rsidRDefault="006C00BD" w:rsidP="006C00BD">
            <w:pPr>
              <w:ind w:firstLine="360"/>
            </w:pPr>
            <w:r>
              <w:t>Наброски фигуры человека. Передача пропорций человека, движения. Знакомство с работой мягкими материалами, сангиной.</w:t>
            </w:r>
          </w:p>
        </w:tc>
      </w:tr>
      <w:tr w:rsidR="006C00BD" w:rsidTr="006C00BD">
        <w:tc>
          <w:tcPr>
            <w:tcW w:w="1275" w:type="dxa"/>
          </w:tcPr>
          <w:p w:rsidR="006C00BD" w:rsidRDefault="006C00BD" w:rsidP="006C00BD">
            <w:r>
              <w:t xml:space="preserve">Задание14 </w:t>
            </w:r>
            <w:r w:rsidR="004440F0">
              <w:t>12</w:t>
            </w:r>
            <w:r>
              <w:t xml:space="preserve"> часов</w:t>
            </w:r>
          </w:p>
          <w:p w:rsidR="006C00BD" w:rsidRDefault="006C00BD">
            <w:pPr>
              <w:jc w:val="center"/>
            </w:pPr>
          </w:p>
        </w:tc>
        <w:tc>
          <w:tcPr>
            <w:tcW w:w="8578" w:type="dxa"/>
          </w:tcPr>
          <w:p w:rsidR="006C00BD" w:rsidRDefault="006C00BD" w:rsidP="006C00BD">
            <w:pPr>
              <w:ind w:firstLine="360"/>
            </w:pPr>
            <w:r>
              <w:t>Рисунок чучела птицы.</w:t>
            </w:r>
          </w:p>
          <w:p w:rsidR="006C00BD" w:rsidRDefault="006C00BD" w:rsidP="006C00BD">
            <w:pPr>
              <w:ind w:firstLine="360"/>
            </w:pPr>
            <w:r>
              <w:t>Вариант: натюрморт - чучело птицы с предметом быта на фоне драпировки без складок.</w:t>
            </w:r>
          </w:p>
          <w:p w:rsidR="006C00BD" w:rsidRDefault="006C00BD" w:rsidP="006C00BD">
            <w:r>
              <w:t xml:space="preserve">Задача: передача пропорций, движения, особенностей строения птицы. Закрепление знаний и умений в ведении работы, умения завершать рисунок. Материал: карандаш </w:t>
            </w:r>
            <w:r w:rsidR="00285D27" w:rsidRPr="00285D27">
              <w:rPr>
                <w:sz w:val="16"/>
                <w:szCs w:val="16"/>
              </w:rPr>
              <w:t>1/4</w:t>
            </w:r>
            <w:r w:rsidR="00285D27">
              <w:t xml:space="preserve"> </w:t>
            </w:r>
            <w:r>
              <w:t xml:space="preserve"> листа.</w:t>
            </w:r>
          </w:p>
        </w:tc>
      </w:tr>
      <w:tr w:rsidR="006C00BD" w:rsidTr="006C00BD">
        <w:tc>
          <w:tcPr>
            <w:tcW w:w="1275" w:type="dxa"/>
          </w:tcPr>
          <w:p w:rsidR="006C00BD" w:rsidRDefault="006C00BD" w:rsidP="006C00BD">
            <w:r>
              <w:t xml:space="preserve">Задание15 </w:t>
            </w:r>
            <w:r w:rsidR="004440F0">
              <w:t>12</w:t>
            </w:r>
            <w:r>
              <w:t xml:space="preserve"> часов</w:t>
            </w:r>
          </w:p>
          <w:p w:rsidR="006C00BD" w:rsidRDefault="006C00BD">
            <w:pPr>
              <w:jc w:val="center"/>
            </w:pPr>
          </w:p>
        </w:tc>
        <w:tc>
          <w:tcPr>
            <w:tcW w:w="8578" w:type="dxa"/>
          </w:tcPr>
          <w:p w:rsidR="006C00BD" w:rsidRDefault="006C00BD" w:rsidP="006C00BD">
            <w:pPr>
              <w:ind w:firstLine="360"/>
            </w:pPr>
            <w:r>
              <w:t>Экзаменационная работа - натюрморт из 2-Зх предметов домашней утвари на фоне однотонной драпировки с 1-2 простыми складками. Выявление полученных знаний и умений.</w:t>
            </w:r>
          </w:p>
          <w:p w:rsidR="006C00BD" w:rsidRDefault="006C00BD" w:rsidP="006C00BD">
            <w:r>
              <w:t>Учащиеся, выполнившие экзаменационное задание, занимаются набросками фигуры человека, позируют друг другу. Материа</w:t>
            </w:r>
            <w:r w:rsidR="00285D27">
              <w:t xml:space="preserve">л: карандаш, уголь соус. </w:t>
            </w:r>
            <w:r w:rsidR="00285D27" w:rsidRPr="00285D27">
              <w:rPr>
                <w:sz w:val="16"/>
                <w:szCs w:val="16"/>
              </w:rPr>
              <w:t>1/8</w:t>
            </w:r>
            <w:r w:rsidR="00285D27">
              <w:t xml:space="preserve"> </w:t>
            </w:r>
            <w:r>
              <w:t xml:space="preserve">, </w:t>
            </w:r>
            <w:r w:rsidR="00285D27">
              <w:t xml:space="preserve">¼ </w:t>
            </w:r>
            <w:r>
              <w:t>листа.</w:t>
            </w:r>
          </w:p>
        </w:tc>
      </w:tr>
    </w:tbl>
    <w:p w:rsidR="006C00BD" w:rsidRDefault="006C00BD">
      <w:pPr>
        <w:spacing w:after="0" w:line="240" w:lineRule="auto"/>
        <w:jc w:val="center"/>
      </w:pPr>
    </w:p>
    <w:p w:rsidR="006C00BD" w:rsidRDefault="006C00BD" w:rsidP="00285D27"/>
    <w:p w:rsidR="00285D27" w:rsidRDefault="00285D27" w:rsidP="00285D27"/>
    <w:p w:rsidR="00285D27" w:rsidRDefault="00285D27" w:rsidP="00285D27"/>
    <w:p w:rsidR="00285D27" w:rsidRDefault="00285D27" w:rsidP="00285D27"/>
    <w:p w:rsidR="00285D27" w:rsidRDefault="00285D27" w:rsidP="00285D27"/>
    <w:p w:rsidR="00285D27" w:rsidRDefault="00285D27" w:rsidP="00285D27"/>
    <w:p w:rsidR="00285D27" w:rsidRDefault="00285D27" w:rsidP="00285D27"/>
    <w:p w:rsidR="00285D27" w:rsidRDefault="00285D27" w:rsidP="00285D27"/>
    <w:p w:rsidR="00285D27" w:rsidRDefault="00285D27" w:rsidP="00285D27"/>
    <w:p w:rsidR="00285D27" w:rsidRDefault="00285D27" w:rsidP="00285D27"/>
    <w:p w:rsidR="00285D27" w:rsidRDefault="00285D27" w:rsidP="00285D27"/>
    <w:p w:rsidR="00285D27" w:rsidRDefault="008141D3" w:rsidP="008839BC">
      <w:pPr>
        <w:pStyle w:val="a5"/>
        <w:ind w:left="0"/>
        <w:jc w:val="center"/>
      </w:pPr>
      <w:r>
        <w:t>5</w:t>
      </w:r>
      <w:r w:rsidR="008839BC">
        <w:t xml:space="preserve"> </w:t>
      </w:r>
      <w:r w:rsidR="00285D27">
        <w:t>класс</w:t>
      </w:r>
    </w:p>
    <w:p w:rsidR="00285D27" w:rsidRDefault="00285D27" w:rsidP="008839BC">
      <w:pPr>
        <w:pStyle w:val="a5"/>
        <w:ind w:left="0"/>
        <w:jc w:val="center"/>
      </w:pPr>
      <w:r w:rsidRPr="00FD745A">
        <w:rPr>
          <w:b/>
          <w:lang w:val="en-US"/>
        </w:rPr>
        <w:t>I</w:t>
      </w:r>
      <w:r w:rsidR="008839BC" w:rsidRPr="00FD745A">
        <w:rPr>
          <w:b/>
        </w:rPr>
        <w:t xml:space="preserve"> п</w:t>
      </w:r>
      <w:r w:rsidRPr="00FD745A">
        <w:rPr>
          <w:b/>
        </w:rPr>
        <w:t>олуго</w:t>
      </w:r>
      <w:r w:rsidR="008839BC" w:rsidRPr="00FD745A">
        <w:rPr>
          <w:b/>
        </w:rPr>
        <w:t>дие</w:t>
      </w:r>
      <w:r w:rsidR="008839BC">
        <w:t xml:space="preserve"> – </w:t>
      </w:r>
      <w:r w:rsidR="00104F60">
        <w:t>48</w:t>
      </w:r>
      <w:r w:rsidR="008839BC">
        <w:t xml:space="preserve"> час</w:t>
      </w:r>
      <w:r w:rsidR="00104F60">
        <w:t>ов</w:t>
      </w:r>
    </w:p>
    <w:tbl>
      <w:tblPr>
        <w:tblStyle w:val="a4"/>
        <w:tblW w:w="0" w:type="auto"/>
        <w:tblLook w:val="04A0"/>
      </w:tblPr>
      <w:tblGrid>
        <w:gridCol w:w="1275"/>
        <w:gridCol w:w="8578"/>
      </w:tblGrid>
      <w:tr w:rsidR="00FD745A" w:rsidTr="00FD745A">
        <w:tc>
          <w:tcPr>
            <w:tcW w:w="1275" w:type="dxa"/>
          </w:tcPr>
          <w:p w:rsidR="00FD745A" w:rsidRDefault="00FD745A" w:rsidP="00FD745A">
            <w:r>
              <w:t>Задание16</w:t>
            </w:r>
          </w:p>
          <w:p w:rsidR="00FD745A" w:rsidRDefault="00104F60" w:rsidP="00FD745A">
            <w:pPr>
              <w:pStyle w:val="a5"/>
              <w:ind w:left="0"/>
              <w:jc w:val="center"/>
            </w:pPr>
            <w:r>
              <w:t>9</w:t>
            </w:r>
            <w:r w:rsidR="00FD745A">
              <w:t xml:space="preserve"> часов</w:t>
            </w:r>
          </w:p>
        </w:tc>
        <w:tc>
          <w:tcPr>
            <w:tcW w:w="8578" w:type="dxa"/>
          </w:tcPr>
          <w:p w:rsidR="00FD745A" w:rsidRDefault="00FD745A" w:rsidP="00FD745A">
            <w:pPr>
              <w:ind w:firstLine="360"/>
            </w:pPr>
            <w:r>
              <w:t>Беседа о целях и задачах по рисунку во 2-ом классе. Натюрморт из 2-Зх геометрических тел или близких к ним по форме бытовых предметов (гипсовый шар и открытая коробка светлая).</w:t>
            </w:r>
          </w:p>
          <w:p w:rsidR="00FD745A" w:rsidRDefault="00FD745A" w:rsidP="00FD745A">
            <w:pPr>
              <w:pStyle w:val="a5"/>
              <w:ind w:left="0"/>
            </w:pPr>
            <w:r>
              <w:t xml:space="preserve">Повторение </w:t>
            </w:r>
            <w:proofErr w:type="gramStart"/>
            <w:r>
              <w:t>пройденного</w:t>
            </w:r>
            <w:proofErr w:type="gramEnd"/>
            <w:r>
              <w:t xml:space="preserve"> в 1-ом классе. Хорошо скомпоновать, передать характерную форму предметов. Выяснить особенности моделирования шара, понятие о рефлексе, как о части тени. Связь предметов в пространстве, обобщение тоном. Материал: карандаш ¼ листа.</w:t>
            </w:r>
          </w:p>
        </w:tc>
      </w:tr>
      <w:tr w:rsidR="00FD745A" w:rsidTr="00FD745A">
        <w:tc>
          <w:tcPr>
            <w:tcW w:w="1275" w:type="dxa"/>
          </w:tcPr>
          <w:p w:rsidR="00FD745A" w:rsidRDefault="00CC519C" w:rsidP="00FD745A">
            <w:r>
              <w:t>Задание</w:t>
            </w:r>
            <w:r w:rsidR="00104F60">
              <w:t>17 12</w:t>
            </w:r>
            <w:r w:rsidR="00FD745A">
              <w:t xml:space="preserve"> часов</w:t>
            </w:r>
          </w:p>
        </w:tc>
        <w:tc>
          <w:tcPr>
            <w:tcW w:w="8578" w:type="dxa"/>
          </w:tcPr>
          <w:p w:rsidR="00FD745A" w:rsidRDefault="00FD745A" w:rsidP="00FD745A">
            <w:pPr>
              <w:pStyle w:val="a5"/>
              <w:ind w:left="0"/>
            </w:pPr>
            <w:r>
              <w:t>Рисунок однотонной светлой драпировки (часть драпировки лежит на поверхности стола, освещение верхнее, боковое). Изучение конструкции драпировки. Образование складок и выявление их формы. Материал: карандаш ¼ листа.</w:t>
            </w:r>
          </w:p>
        </w:tc>
      </w:tr>
      <w:tr w:rsidR="00FD745A" w:rsidTr="00FD745A">
        <w:tc>
          <w:tcPr>
            <w:tcW w:w="1275" w:type="dxa"/>
          </w:tcPr>
          <w:p w:rsidR="00FD745A" w:rsidRDefault="00FD745A" w:rsidP="008839BC">
            <w:pPr>
              <w:pStyle w:val="a5"/>
              <w:ind w:left="0"/>
              <w:jc w:val="center"/>
            </w:pPr>
            <w:r>
              <w:t>Зада</w:t>
            </w:r>
            <w:r w:rsidR="00CC519C">
              <w:t>ние</w:t>
            </w:r>
            <w:r w:rsidR="00104F60">
              <w:t>18 6</w:t>
            </w:r>
            <w:r>
              <w:t xml:space="preserve"> час</w:t>
            </w:r>
            <w:r w:rsidR="00104F60">
              <w:t>ов</w:t>
            </w:r>
          </w:p>
        </w:tc>
        <w:tc>
          <w:tcPr>
            <w:tcW w:w="8578" w:type="dxa"/>
          </w:tcPr>
          <w:p w:rsidR="00FD745A" w:rsidRDefault="00FD745A" w:rsidP="00104F60">
            <w:r>
              <w:t>Зарисовка фигуры человека в спокойной позе. Продолжение знакомства с пропорциями фигуры человека. Материал: карандаш ¼ листа.</w:t>
            </w:r>
          </w:p>
        </w:tc>
      </w:tr>
      <w:tr w:rsidR="00FD745A" w:rsidTr="00FD745A">
        <w:tc>
          <w:tcPr>
            <w:tcW w:w="1275" w:type="dxa"/>
          </w:tcPr>
          <w:p w:rsidR="00FD745A" w:rsidRDefault="00CC519C" w:rsidP="00F93D83">
            <w:pPr>
              <w:pStyle w:val="a5"/>
              <w:ind w:left="0"/>
              <w:jc w:val="center"/>
            </w:pPr>
            <w:r>
              <w:t>Задание</w:t>
            </w:r>
            <w:r w:rsidR="00FD745A">
              <w:t xml:space="preserve">19 </w:t>
            </w:r>
            <w:r w:rsidR="00F93D83">
              <w:t>9</w:t>
            </w:r>
            <w:r w:rsidR="00FD745A">
              <w:t xml:space="preserve"> часов</w:t>
            </w:r>
          </w:p>
        </w:tc>
        <w:tc>
          <w:tcPr>
            <w:tcW w:w="8578" w:type="dxa"/>
          </w:tcPr>
          <w:p w:rsidR="00FD745A" w:rsidRDefault="00FD745A" w:rsidP="00FD745A">
            <w:pPr>
              <w:pStyle w:val="a5"/>
              <w:ind w:left="0"/>
            </w:pPr>
            <w:r>
              <w:t>Рисунок гипсового несложного орнамента или розетки. Компоновка в листе, конструкция, выявление форм светотенью. Материал: карандаш ¼ листа.</w:t>
            </w:r>
          </w:p>
        </w:tc>
      </w:tr>
      <w:tr w:rsidR="00FD745A" w:rsidTr="00FD745A">
        <w:tc>
          <w:tcPr>
            <w:tcW w:w="1275" w:type="dxa"/>
          </w:tcPr>
          <w:p w:rsidR="00FD745A" w:rsidRDefault="00CC519C" w:rsidP="008839BC">
            <w:pPr>
              <w:pStyle w:val="a5"/>
              <w:ind w:left="0"/>
              <w:jc w:val="center"/>
            </w:pPr>
            <w:r>
              <w:t>Задание</w:t>
            </w:r>
            <w:r w:rsidR="00F93D83">
              <w:t>20 12</w:t>
            </w:r>
            <w:r w:rsidR="00FD745A">
              <w:t xml:space="preserve"> часов</w:t>
            </w:r>
          </w:p>
        </w:tc>
        <w:tc>
          <w:tcPr>
            <w:tcW w:w="8578" w:type="dxa"/>
          </w:tcPr>
          <w:p w:rsidR="00FD745A" w:rsidRDefault="00FD745A" w:rsidP="00FD745A">
            <w:pPr>
              <w:pStyle w:val="a5"/>
              <w:ind w:left="0"/>
            </w:pPr>
            <w:r>
              <w:t>Тоновый рисунок натюрморта из 2-Зх предметов быта на фоне однотонной драпировки с простыми складками. Повторение правил построения предметов. Полное тональное решение. Материал: карандаш ¼ листа.</w:t>
            </w:r>
          </w:p>
        </w:tc>
      </w:tr>
    </w:tbl>
    <w:p w:rsidR="00FD745A" w:rsidRDefault="00FD745A" w:rsidP="008839BC">
      <w:pPr>
        <w:pStyle w:val="a5"/>
        <w:ind w:left="0"/>
        <w:jc w:val="center"/>
      </w:pPr>
    </w:p>
    <w:p w:rsidR="00C92200" w:rsidRDefault="00C92200" w:rsidP="008839BC">
      <w:pPr>
        <w:pStyle w:val="a5"/>
        <w:ind w:left="0"/>
        <w:jc w:val="center"/>
      </w:pPr>
    </w:p>
    <w:p w:rsidR="008B4BC1" w:rsidRDefault="008B4BC1" w:rsidP="008839BC">
      <w:pPr>
        <w:pStyle w:val="a5"/>
        <w:ind w:left="0"/>
        <w:jc w:val="center"/>
      </w:pPr>
    </w:p>
    <w:p w:rsidR="00FD745A" w:rsidRDefault="00C92200" w:rsidP="008839BC">
      <w:pPr>
        <w:pStyle w:val="a5"/>
        <w:ind w:left="0"/>
        <w:jc w:val="center"/>
      </w:pPr>
      <w:r w:rsidRPr="00C92200">
        <w:rPr>
          <w:b/>
          <w:lang w:val="en-US"/>
        </w:rPr>
        <w:t xml:space="preserve">II </w:t>
      </w:r>
      <w:r w:rsidRPr="00C92200">
        <w:rPr>
          <w:b/>
        </w:rPr>
        <w:t>полугодие</w:t>
      </w:r>
      <w:r>
        <w:t xml:space="preserve"> – </w:t>
      </w:r>
      <w:r w:rsidR="0086057B">
        <w:t>51 час</w:t>
      </w:r>
    </w:p>
    <w:tbl>
      <w:tblPr>
        <w:tblStyle w:val="a4"/>
        <w:tblW w:w="0" w:type="auto"/>
        <w:tblLook w:val="04A0"/>
      </w:tblPr>
      <w:tblGrid>
        <w:gridCol w:w="1275"/>
        <w:gridCol w:w="8578"/>
      </w:tblGrid>
      <w:tr w:rsidR="00C92200" w:rsidTr="00C92200">
        <w:tc>
          <w:tcPr>
            <w:tcW w:w="1242" w:type="dxa"/>
          </w:tcPr>
          <w:p w:rsidR="00C92200" w:rsidRDefault="00C92200" w:rsidP="00C92200">
            <w:r>
              <w:t>Задание21</w:t>
            </w:r>
          </w:p>
          <w:p w:rsidR="00C92200" w:rsidRDefault="0086057B" w:rsidP="00C92200">
            <w:r>
              <w:t>12</w:t>
            </w:r>
            <w:r w:rsidR="00C92200">
              <w:t xml:space="preserve"> часов</w:t>
            </w:r>
          </w:p>
        </w:tc>
        <w:tc>
          <w:tcPr>
            <w:tcW w:w="8611" w:type="dxa"/>
          </w:tcPr>
          <w:p w:rsidR="00C92200" w:rsidRDefault="00C92200" w:rsidP="00C92200">
            <w:pPr>
              <w:ind w:firstLine="360"/>
            </w:pPr>
            <w:r>
              <w:t xml:space="preserve">Рисунок натюрморта: чучело птицы, геометрическое тело, бытовые предметы близкие по форме к геометрическим телам (на выбор). В натюрморте не более 3-х предметов. Компоновка в месте, конструкции предметов, тональное </w:t>
            </w:r>
            <w:proofErr w:type="spellStart"/>
            <w:proofErr w:type="gramStart"/>
            <w:r>
              <w:t>свето-теневое</w:t>
            </w:r>
            <w:proofErr w:type="spellEnd"/>
            <w:proofErr w:type="gramEnd"/>
            <w:r>
              <w:t xml:space="preserve"> решение с желательной передачей фактуры и материала предметов. Материал: карандаш</w:t>
            </w:r>
            <w:proofErr w:type="gramStart"/>
            <w:r>
              <w:t>.</w:t>
            </w:r>
            <w:proofErr w:type="gramEnd"/>
            <w:r>
              <w:t xml:space="preserve"> ¼ </w:t>
            </w:r>
            <w:proofErr w:type="gramStart"/>
            <w:r>
              <w:t>л</w:t>
            </w:r>
            <w:proofErr w:type="gramEnd"/>
            <w:r>
              <w:t>иста.</w:t>
            </w:r>
          </w:p>
        </w:tc>
      </w:tr>
      <w:tr w:rsidR="00C92200" w:rsidTr="00C92200">
        <w:tc>
          <w:tcPr>
            <w:tcW w:w="1242" w:type="dxa"/>
          </w:tcPr>
          <w:p w:rsidR="00C92200" w:rsidRDefault="00C92200" w:rsidP="0086057B">
            <w:r>
              <w:t>Задание22 1</w:t>
            </w:r>
            <w:r w:rsidR="0086057B">
              <w:t>2</w:t>
            </w:r>
            <w:r>
              <w:t xml:space="preserve"> часов</w:t>
            </w:r>
          </w:p>
        </w:tc>
        <w:tc>
          <w:tcPr>
            <w:tcW w:w="8611" w:type="dxa"/>
          </w:tcPr>
          <w:p w:rsidR="00C92200" w:rsidRDefault="00C92200" w:rsidP="00C92200">
            <w:pPr>
              <w:pStyle w:val="a5"/>
              <w:ind w:left="0"/>
            </w:pPr>
            <w:r>
              <w:t>Постановка в интерьере (угол комнаты) из предметов крупной формы: ящик, ведро, садовый инвентарь. Знакомство с построением интерьера. Компоновка и выбор формата для рисунка в пределах заданного размера. Материал: карандаш</w:t>
            </w:r>
            <w:proofErr w:type="gramStart"/>
            <w:r>
              <w:t>.</w:t>
            </w:r>
            <w:proofErr w:type="gramEnd"/>
            <w:r>
              <w:t xml:space="preserve"> ¼ </w:t>
            </w:r>
            <w:proofErr w:type="gramStart"/>
            <w:r>
              <w:t>л</w:t>
            </w:r>
            <w:proofErr w:type="gramEnd"/>
            <w:r>
              <w:t>иста.</w:t>
            </w:r>
          </w:p>
        </w:tc>
      </w:tr>
      <w:tr w:rsidR="00C92200" w:rsidTr="00C92200">
        <w:tc>
          <w:tcPr>
            <w:tcW w:w="1242" w:type="dxa"/>
          </w:tcPr>
          <w:p w:rsidR="00C92200" w:rsidRDefault="00C92200" w:rsidP="0086057B">
            <w:r>
              <w:t xml:space="preserve">Задание23 </w:t>
            </w:r>
            <w:r w:rsidR="0086057B">
              <w:t>12</w:t>
            </w:r>
            <w:r>
              <w:t xml:space="preserve"> часов</w:t>
            </w:r>
          </w:p>
        </w:tc>
        <w:tc>
          <w:tcPr>
            <w:tcW w:w="8611" w:type="dxa"/>
          </w:tcPr>
          <w:p w:rsidR="00C92200" w:rsidRDefault="00C92200" w:rsidP="00C92200">
            <w:pPr>
              <w:pStyle w:val="a5"/>
              <w:ind w:left="0"/>
            </w:pPr>
            <w:r>
              <w:t xml:space="preserve">Рисунок гипсовой розетки на фоне серой драпировки с несложными крупными складками. Строгое конструктивное и закономерное </w:t>
            </w:r>
            <w:proofErr w:type="spellStart"/>
            <w:proofErr w:type="gramStart"/>
            <w:r>
              <w:t>свето-теневое</w:t>
            </w:r>
            <w:proofErr w:type="spellEnd"/>
            <w:proofErr w:type="gramEnd"/>
            <w:r>
              <w:t xml:space="preserve"> построение формы в пространстве. Точность отношений светосилы. Материал: карандаш</w:t>
            </w:r>
            <w:proofErr w:type="gramStart"/>
            <w:r>
              <w:t>.</w:t>
            </w:r>
            <w:proofErr w:type="gramEnd"/>
            <w:r>
              <w:t xml:space="preserve"> ¼ </w:t>
            </w:r>
            <w:proofErr w:type="gramStart"/>
            <w:r>
              <w:t>л</w:t>
            </w:r>
            <w:proofErr w:type="gramEnd"/>
            <w:r>
              <w:t>иста.</w:t>
            </w:r>
          </w:p>
        </w:tc>
      </w:tr>
      <w:tr w:rsidR="00C92200" w:rsidTr="00C92200">
        <w:tc>
          <w:tcPr>
            <w:tcW w:w="1242" w:type="dxa"/>
          </w:tcPr>
          <w:p w:rsidR="00C92200" w:rsidRDefault="00C92200" w:rsidP="0086057B">
            <w:r>
              <w:t xml:space="preserve">Задание24 </w:t>
            </w:r>
            <w:r w:rsidR="0086057B">
              <w:t>15</w:t>
            </w:r>
            <w:r>
              <w:t xml:space="preserve"> часов</w:t>
            </w:r>
          </w:p>
        </w:tc>
        <w:tc>
          <w:tcPr>
            <w:tcW w:w="8611" w:type="dxa"/>
          </w:tcPr>
          <w:p w:rsidR="00C92200" w:rsidRDefault="00C92200" w:rsidP="00C92200">
            <w:r>
              <w:t>Итоговая экзаменационная работа из 2-Зх предметов быта на фоне драпировки с 2-мя складками. Выявление полученных умений и знаний:</w:t>
            </w:r>
          </w:p>
          <w:p w:rsidR="00C92200" w:rsidRDefault="00C92200" w:rsidP="00C92200">
            <w:pPr>
              <w:tabs>
                <w:tab w:val="left" w:pos="516"/>
              </w:tabs>
            </w:pPr>
            <w:r>
              <w:t>1.</w:t>
            </w:r>
            <w:r>
              <w:tab/>
              <w:t>Соблюдение последовательности при выполнении рисунка.</w:t>
            </w:r>
          </w:p>
          <w:p w:rsidR="00C92200" w:rsidRDefault="00C92200" w:rsidP="00C92200">
            <w:pPr>
              <w:tabs>
                <w:tab w:val="left" w:pos="545"/>
              </w:tabs>
            </w:pPr>
            <w:r>
              <w:t>2.</w:t>
            </w:r>
            <w:r>
              <w:tab/>
              <w:t>Обоснованное конструктивное построение предметов.</w:t>
            </w:r>
          </w:p>
          <w:p w:rsidR="00C92200" w:rsidRDefault="00C92200" w:rsidP="00C92200">
            <w:pPr>
              <w:tabs>
                <w:tab w:val="left" w:pos="535"/>
              </w:tabs>
            </w:pPr>
            <w:r>
              <w:t>3.</w:t>
            </w:r>
            <w:r>
              <w:tab/>
              <w:t>Грамотность по форме штрихов.</w:t>
            </w:r>
          </w:p>
          <w:p w:rsidR="00C92200" w:rsidRDefault="00C92200" w:rsidP="00C92200">
            <w:pPr>
              <w:tabs>
                <w:tab w:val="left" w:pos="540"/>
              </w:tabs>
            </w:pPr>
            <w:r>
              <w:t>4.</w:t>
            </w:r>
            <w:r>
              <w:tab/>
              <w:t>Перспектива.</w:t>
            </w:r>
          </w:p>
          <w:p w:rsidR="00C92200" w:rsidRDefault="00C92200" w:rsidP="00C92200">
            <w:pPr>
              <w:tabs>
                <w:tab w:val="left" w:pos="535"/>
              </w:tabs>
            </w:pPr>
            <w:r>
              <w:t>5.</w:t>
            </w:r>
            <w:r>
              <w:tab/>
              <w:t>Точность тональной насыщенности.</w:t>
            </w:r>
          </w:p>
          <w:p w:rsidR="00C92200" w:rsidRDefault="00C92200" w:rsidP="00C92200">
            <w:pPr>
              <w:pStyle w:val="a5"/>
              <w:ind w:left="0"/>
            </w:pPr>
            <w:r>
              <w:t>6.</w:t>
            </w:r>
            <w:r>
              <w:tab/>
              <w:t>Фактура, материал. Материал: карандаш</w:t>
            </w:r>
            <w:proofErr w:type="gramStart"/>
            <w:r>
              <w:t>.</w:t>
            </w:r>
            <w:proofErr w:type="gramEnd"/>
            <w:r>
              <w:t xml:space="preserve"> ¼ </w:t>
            </w:r>
            <w:proofErr w:type="gramStart"/>
            <w:r>
              <w:t>л</w:t>
            </w:r>
            <w:proofErr w:type="gramEnd"/>
            <w:r>
              <w:t>иста.</w:t>
            </w:r>
          </w:p>
        </w:tc>
      </w:tr>
    </w:tbl>
    <w:p w:rsidR="00C92200" w:rsidRDefault="00C92200" w:rsidP="008839BC">
      <w:pPr>
        <w:pStyle w:val="a5"/>
        <w:ind w:left="0"/>
        <w:jc w:val="center"/>
      </w:pPr>
    </w:p>
    <w:p w:rsidR="00C92200" w:rsidRDefault="00C92200" w:rsidP="00C92200">
      <w:pPr>
        <w:ind w:firstLine="360"/>
      </w:pPr>
    </w:p>
    <w:p w:rsidR="00C92200" w:rsidRDefault="00C92200" w:rsidP="00C92200">
      <w:pPr>
        <w:ind w:firstLine="360"/>
      </w:pPr>
    </w:p>
    <w:p w:rsidR="00C92200" w:rsidRDefault="008141D3" w:rsidP="00F44C16">
      <w:pPr>
        <w:pStyle w:val="a5"/>
        <w:ind w:left="0"/>
        <w:jc w:val="center"/>
      </w:pPr>
      <w:r>
        <w:t>6</w:t>
      </w:r>
      <w:r w:rsidR="00F44C16">
        <w:t xml:space="preserve"> класс</w:t>
      </w:r>
    </w:p>
    <w:p w:rsidR="00F44C16" w:rsidRDefault="00F44C16" w:rsidP="00F44C16">
      <w:pPr>
        <w:pStyle w:val="a5"/>
        <w:ind w:left="0"/>
        <w:jc w:val="center"/>
      </w:pPr>
      <w:r w:rsidRPr="00F44C16">
        <w:rPr>
          <w:b/>
          <w:lang w:val="en-US"/>
        </w:rPr>
        <w:t xml:space="preserve">I </w:t>
      </w:r>
      <w:r w:rsidRPr="00F44C16">
        <w:rPr>
          <w:b/>
        </w:rPr>
        <w:t>полугодие</w:t>
      </w:r>
      <w:r>
        <w:t xml:space="preserve"> – </w:t>
      </w:r>
      <w:r w:rsidR="0048219E">
        <w:t>48</w:t>
      </w:r>
      <w:r>
        <w:t xml:space="preserve"> час</w:t>
      </w:r>
      <w:r w:rsidR="0048219E">
        <w:t>ов</w:t>
      </w:r>
    </w:p>
    <w:tbl>
      <w:tblPr>
        <w:tblStyle w:val="a4"/>
        <w:tblW w:w="0" w:type="auto"/>
        <w:tblLook w:val="04A0"/>
      </w:tblPr>
      <w:tblGrid>
        <w:gridCol w:w="1275"/>
        <w:gridCol w:w="8578"/>
      </w:tblGrid>
      <w:tr w:rsidR="009B1DF6" w:rsidTr="009B1DF6">
        <w:tc>
          <w:tcPr>
            <w:tcW w:w="1242" w:type="dxa"/>
          </w:tcPr>
          <w:p w:rsidR="009B1DF6" w:rsidRDefault="009B1DF6" w:rsidP="009B1DF6">
            <w:r>
              <w:t>Задание25</w:t>
            </w:r>
          </w:p>
          <w:p w:rsidR="009B1DF6" w:rsidRDefault="0048219E" w:rsidP="009B1DF6">
            <w:pPr>
              <w:pStyle w:val="a5"/>
              <w:ind w:left="0"/>
            </w:pPr>
            <w:r>
              <w:t>12</w:t>
            </w:r>
            <w:r w:rsidR="009B1DF6">
              <w:t xml:space="preserve"> часов</w:t>
            </w:r>
          </w:p>
        </w:tc>
        <w:tc>
          <w:tcPr>
            <w:tcW w:w="8611" w:type="dxa"/>
          </w:tcPr>
          <w:p w:rsidR="00B61B96" w:rsidRDefault="00B61B96" w:rsidP="00B61B96">
            <w:r>
              <w:t>Беседа о задачах 3-го класса.</w:t>
            </w:r>
          </w:p>
          <w:p w:rsidR="00B61B96" w:rsidRDefault="00B61B96" w:rsidP="00B61B96">
            <w:r>
              <w:t>Тоновый рисунок несложного гипсового орнамента с драпировкой (однотонной).</w:t>
            </w:r>
          </w:p>
          <w:p w:rsidR="00B61B96" w:rsidRDefault="00B61B96" w:rsidP="00B61B96">
            <w:r>
              <w:t xml:space="preserve">Применение в рисунке с натуры навыков и знаний, усвоенных за прошлый учебный год. Развитие навыков умения цельно брать форму рельефа, анализировать её. </w:t>
            </w:r>
            <w:proofErr w:type="spellStart"/>
            <w:proofErr w:type="gramStart"/>
            <w:r>
              <w:t>Свето-теневая</w:t>
            </w:r>
            <w:proofErr w:type="spellEnd"/>
            <w:proofErr w:type="gramEnd"/>
            <w:r>
              <w:t xml:space="preserve"> моделировка формы гипсового орнамента.</w:t>
            </w:r>
          </w:p>
          <w:p w:rsidR="009B1DF6" w:rsidRDefault="00B61B96" w:rsidP="00B61B96">
            <w:pPr>
              <w:pStyle w:val="a5"/>
              <w:ind w:left="0"/>
            </w:pPr>
            <w:r>
              <w:t>Материал: карандаш</w:t>
            </w:r>
            <w:proofErr w:type="gramStart"/>
            <w:r>
              <w:t>.</w:t>
            </w:r>
            <w:proofErr w:type="gramEnd"/>
            <w:r>
              <w:t xml:space="preserve"> ¼ </w:t>
            </w:r>
            <w:proofErr w:type="gramStart"/>
            <w:r>
              <w:t>л</w:t>
            </w:r>
            <w:proofErr w:type="gramEnd"/>
            <w:r>
              <w:t>иста.</w:t>
            </w:r>
          </w:p>
        </w:tc>
      </w:tr>
      <w:tr w:rsidR="009B1DF6" w:rsidTr="009B1DF6">
        <w:tc>
          <w:tcPr>
            <w:tcW w:w="1242" w:type="dxa"/>
          </w:tcPr>
          <w:p w:rsidR="009B1DF6" w:rsidRDefault="009B1DF6" w:rsidP="0048219E">
            <w:pPr>
              <w:pStyle w:val="a5"/>
              <w:ind w:left="0"/>
            </w:pPr>
            <w:r>
              <w:t>Задание26 1</w:t>
            </w:r>
            <w:r w:rsidR="0048219E">
              <w:t>8</w:t>
            </w:r>
            <w:r>
              <w:t xml:space="preserve"> часов</w:t>
            </w:r>
          </w:p>
        </w:tc>
        <w:tc>
          <w:tcPr>
            <w:tcW w:w="8611" w:type="dxa"/>
          </w:tcPr>
          <w:p w:rsidR="00B61B96" w:rsidRDefault="00B61B96" w:rsidP="00B61B96">
            <w:r>
              <w:t>Тоновый рисунок постановки в интерьере, расположенном ниже уровня глаз (на полу).</w:t>
            </w:r>
          </w:p>
          <w:p w:rsidR="00B61B96" w:rsidRDefault="00B61B96" w:rsidP="00B61B96">
            <w:r>
              <w:t>Передача линейной перспективы, взаимодействия больших масс, конструктивное построение деталей рисунка. Передача глубины пространства. Решение тональной перспективы постановки.</w:t>
            </w:r>
          </w:p>
          <w:p w:rsidR="009B1DF6" w:rsidRDefault="00B61B96" w:rsidP="00B61B96">
            <w:pPr>
              <w:pStyle w:val="a5"/>
              <w:ind w:left="0"/>
            </w:pPr>
            <w:r>
              <w:t>Материал: карандаш, ½ листа.</w:t>
            </w:r>
          </w:p>
        </w:tc>
      </w:tr>
      <w:tr w:rsidR="009B1DF6" w:rsidTr="009B1DF6">
        <w:tc>
          <w:tcPr>
            <w:tcW w:w="1242" w:type="dxa"/>
          </w:tcPr>
          <w:p w:rsidR="009B1DF6" w:rsidRDefault="00B61B96" w:rsidP="0048219E">
            <w:pPr>
              <w:pStyle w:val="a5"/>
              <w:ind w:left="0"/>
            </w:pPr>
            <w:r>
              <w:t>Задание</w:t>
            </w:r>
            <w:r w:rsidR="009B1DF6">
              <w:t>27 1</w:t>
            </w:r>
            <w:r w:rsidR="0048219E">
              <w:t>8</w:t>
            </w:r>
            <w:r w:rsidR="009B1DF6">
              <w:t xml:space="preserve"> часов</w:t>
            </w:r>
          </w:p>
        </w:tc>
        <w:tc>
          <w:tcPr>
            <w:tcW w:w="8611" w:type="dxa"/>
          </w:tcPr>
          <w:p w:rsidR="00B61B96" w:rsidRDefault="00B61B96" w:rsidP="00B61B96">
            <w:r>
              <w:t>Тематическая постановка из 3-4х предметов на фоне ткани со складками.</w:t>
            </w:r>
          </w:p>
          <w:p w:rsidR="00B61B96" w:rsidRDefault="00B61B96" w:rsidP="00B61B96">
            <w:r>
              <w:t>Развитие цельности видения. Требование максимальной законченности с передачей материала и пространства в натюрморте.</w:t>
            </w:r>
          </w:p>
          <w:p w:rsidR="00B61B96" w:rsidRDefault="00B61B96" w:rsidP="00B61B96">
            <w:r>
              <w:t>Материал: карандаш, ½ листа.</w:t>
            </w:r>
          </w:p>
          <w:p w:rsidR="009B1DF6" w:rsidRDefault="00B61B96" w:rsidP="00B61B96">
            <w:r>
              <w:t xml:space="preserve">Наброски с фигуры человека, животных и зарисовки по памяти выполняются на занятиях по рисунку по 20-30 минут в течение всего года. Материал: карандаш, уголь, соус. </w:t>
            </w:r>
            <w:r w:rsidRPr="00B61B96">
              <w:rPr>
                <w:sz w:val="16"/>
                <w:szCs w:val="16"/>
              </w:rPr>
              <w:t>1/8</w:t>
            </w:r>
            <w:r>
              <w:t xml:space="preserve">, ¼ </w:t>
            </w:r>
            <w:r w:rsidRPr="00B61B96">
              <w:rPr>
                <w:iCs/>
              </w:rPr>
              <w:t>листа.</w:t>
            </w:r>
          </w:p>
        </w:tc>
      </w:tr>
    </w:tbl>
    <w:p w:rsidR="009B1DF6" w:rsidRDefault="009B1DF6" w:rsidP="00346E45"/>
    <w:p w:rsidR="00FB6B63" w:rsidRDefault="00FB6B63" w:rsidP="00346E45"/>
    <w:p w:rsidR="00346E45" w:rsidRDefault="00346E45" w:rsidP="00346E45">
      <w:pPr>
        <w:jc w:val="center"/>
      </w:pPr>
      <w:r w:rsidRPr="00FB6B63">
        <w:rPr>
          <w:b/>
          <w:lang w:val="en-US"/>
        </w:rPr>
        <w:t>II</w:t>
      </w:r>
      <w:r w:rsidRPr="00FB6B63">
        <w:rPr>
          <w:b/>
        </w:rPr>
        <w:t xml:space="preserve"> полугодие</w:t>
      </w:r>
      <w:r>
        <w:t xml:space="preserve"> - </w:t>
      </w:r>
      <w:r w:rsidR="00BF3523">
        <w:t>51 час</w:t>
      </w:r>
    </w:p>
    <w:tbl>
      <w:tblPr>
        <w:tblStyle w:val="a4"/>
        <w:tblW w:w="0" w:type="auto"/>
        <w:tblLook w:val="04A0"/>
      </w:tblPr>
      <w:tblGrid>
        <w:gridCol w:w="1275"/>
        <w:gridCol w:w="8578"/>
      </w:tblGrid>
      <w:tr w:rsidR="00FB6B63" w:rsidTr="00FB6B63">
        <w:tc>
          <w:tcPr>
            <w:tcW w:w="1242" w:type="dxa"/>
          </w:tcPr>
          <w:p w:rsidR="00FB6B63" w:rsidRDefault="00FB6B63" w:rsidP="00FB6B63">
            <w:r>
              <w:t>Задание28</w:t>
            </w:r>
          </w:p>
          <w:p w:rsidR="00FB6B63" w:rsidRDefault="00BF3523" w:rsidP="00FB6B63">
            <w:r>
              <w:t>12</w:t>
            </w:r>
            <w:r w:rsidR="00FB6B63">
              <w:t xml:space="preserve"> часов</w:t>
            </w:r>
          </w:p>
        </w:tc>
        <w:tc>
          <w:tcPr>
            <w:tcW w:w="8611" w:type="dxa"/>
          </w:tcPr>
          <w:p w:rsidR="00FB6B63" w:rsidRDefault="00FB6B63" w:rsidP="00FB6B63">
            <w:r>
              <w:t>Рисунок гипсового орнамента с драпировкой. Тональное и конструктивное построение. Чёткость штриха, цельность изображения, тщательная светотеневая проработка деталей.</w:t>
            </w:r>
          </w:p>
          <w:p w:rsidR="00FB6B63" w:rsidRDefault="00FB6B63" w:rsidP="00FB6B63">
            <w:r>
              <w:t>Материал: карандаш, ½ листа.</w:t>
            </w:r>
          </w:p>
        </w:tc>
      </w:tr>
      <w:tr w:rsidR="00FB6B63" w:rsidTr="00FB6B63">
        <w:tc>
          <w:tcPr>
            <w:tcW w:w="1242" w:type="dxa"/>
          </w:tcPr>
          <w:p w:rsidR="00FB6B63" w:rsidRDefault="00FB6B63" w:rsidP="00BF3523">
            <w:r>
              <w:t xml:space="preserve">Задание29 </w:t>
            </w:r>
            <w:r w:rsidR="00BF3523">
              <w:t>12</w:t>
            </w:r>
            <w:r>
              <w:t xml:space="preserve"> часов</w:t>
            </w:r>
          </w:p>
        </w:tc>
        <w:tc>
          <w:tcPr>
            <w:tcW w:w="8611" w:type="dxa"/>
          </w:tcPr>
          <w:p w:rsidR="00FB6B63" w:rsidRDefault="00FB6B63" w:rsidP="00FB6B63">
            <w:r>
              <w:t>Зарисовка фигуры человека. Конструктивное построение фигуры человека. Передача позы, одежды. Грамотная композиция рисунка.</w:t>
            </w:r>
          </w:p>
          <w:p w:rsidR="00FB6B63" w:rsidRDefault="00FB6B63" w:rsidP="00FB6B63">
            <w:r>
              <w:t>Материал: карандаш, ¼ листа.</w:t>
            </w:r>
          </w:p>
        </w:tc>
      </w:tr>
      <w:tr w:rsidR="00FB6B63" w:rsidTr="00FB6B63">
        <w:tc>
          <w:tcPr>
            <w:tcW w:w="1242" w:type="dxa"/>
          </w:tcPr>
          <w:p w:rsidR="00FB6B63" w:rsidRDefault="00FB6B63" w:rsidP="00BF3523">
            <w:r>
              <w:t>Задание30 1</w:t>
            </w:r>
            <w:r w:rsidR="00BF3523">
              <w:t>2</w:t>
            </w:r>
            <w:r>
              <w:t xml:space="preserve"> часов</w:t>
            </w:r>
          </w:p>
        </w:tc>
        <w:tc>
          <w:tcPr>
            <w:tcW w:w="8611" w:type="dxa"/>
          </w:tcPr>
          <w:p w:rsidR="00FB6B63" w:rsidRDefault="00FB6B63" w:rsidP="00FB6B63">
            <w:r>
              <w:t>Тоновый рисунок части интерьера. Например, часть школьного коридора, лестничная площадка.</w:t>
            </w:r>
          </w:p>
          <w:p w:rsidR="00FB6B63" w:rsidRDefault="00FB6B63" w:rsidP="00FB6B63">
            <w:r>
              <w:t>Развитие навыков изображения ограниченного пространства с перспективным построением. Передача пространства средствами штриха и светотени.</w:t>
            </w:r>
          </w:p>
          <w:p w:rsidR="00FB6B63" w:rsidRDefault="00FB6B63" w:rsidP="00FB6B63">
            <w:r>
              <w:t>Материал: карандаш, формат по выбору педагога.</w:t>
            </w:r>
          </w:p>
        </w:tc>
      </w:tr>
      <w:tr w:rsidR="00FB6B63" w:rsidTr="00FB6B63">
        <w:tc>
          <w:tcPr>
            <w:tcW w:w="1242" w:type="dxa"/>
          </w:tcPr>
          <w:p w:rsidR="00FB6B63" w:rsidRDefault="00FB6B63" w:rsidP="00BF3523">
            <w:r>
              <w:t>Задание31 1</w:t>
            </w:r>
            <w:r w:rsidR="00BF3523">
              <w:t>5</w:t>
            </w:r>
            <w:r>
              <w:t xml:space="preserve"> часов</w:t>
            </w:r>
          </w:p>
        </w:tc>
        <w:tc>
          <w:tcPr>
            <w:tcW w:w="8611" w:type="dxa"/>
          </w:tcPr>
          <w:p w:rsidR="00FB6B63" w:rsidRDefault="00FB6B63" w:rsidP="00FB6B63">
            <w:r>
              <w:t>Тоновый рисунок натюрморта, состоящего из гипсовой розетки и 1-2х бытовых предметов различного материала (металл, керамика, стекло) на фоне драпировки. Конструктивное построение формы, пространственное решение светотенью. Точность передачи светосилы, материальности и освещенности натюрморта.</w:t>
            </w:r>
          </w:p>
          <w:p w:rsidR="00FB6B63" w:rsidRDefault="00FB6B63" w:rsidP="00FB6B63">
            <w:r>
              <w:t>Выявление знаний и умений за II полугодие 3-го класса.</w:t>
            </w:r>
          </w:p>
          <w:p w:rsidR="00FB6B63" w:rsidRDefault="00FB6B63" w:rsidP="00FB6B63">
            <w:r>
              <w:t>Материал: карандаш, размер до ½ листа.</w:t>
            </w:r>
          </w:p>
        </w:tc>
      </w:tr>
    </w:tbl>
    <w:p w:rsidR="00346E45" w:rsidRDefault="00346E45" w:rsidP="00346E45"/>
    <w:p w:rsidR="00FB6B63" w:rsidRDefault="00FB6B63" w:rsidP="00346E45"/>
    <w:p w:rsidR="00FB6B63" w:rsidRDefault="00FB6B63" w:rsidP="00346E45"/>
    <w:p w:rsidR="00FB6B63" w:rsidRDefault="008141D3" w:rsidP="00FB6B63">
      <w:pPr>
        <w:spacing w:after="0" w:line="240" w:lineRule="auto"/>
        <w:jc w:val="center"/>
      </w:pPr>
      <w:r>
        <w:t>7</w:t>
      </w:r>
      <w:r w:rsidR="00FB6B63">
        <w:t xml:space="preserve"> класс</w:t>
      </w:r>
    </w:p>
    <w:p w:rsidR="00FB6B63" w:rsidRDefault="00FB6B63" w:rsidP="00FB6B63">
      <w:pPr>
        <w:spacing w:after="0" w:line="240" w:lineRule="auto"/>
        <w:jc w:val="center"/>
      </w:pPr>
      <w:r w:rsidRPr="00FB6B63">
        <w:rPr>
          <w:b/>
          <w:lang w:val="en-US"/>
        </w:rPr>
        <w:t xml:space="preserve">I </w:t>
      </w:r>
      <w:r w:rsidRPr="00FB6B63">
        <w:rPr>
          <w:b/>
        </w:rPr>
        <w:t>полугодие</w:t>
      </w:r>
      <w:r w:rsidR="00874524">
        <w:t xml:space="preserve"> – 64</w:t>
      </w:r>
      <w:r>
        <w:t xml:space="preserve"> часа</w:t>
      </w:r>
    </w:p>
    <w:p w:rsidR="008B4BC1" w:rsidRDefault="008B4BC1" w:rsidP="00FB6B63">
      <w:pPr>
        <w:spacing w:after="0" w:line="240" w:lineRule="auto"/>
        <w:jc w:val="center"/>
      </w:pPr>
    </w:p>
    <w:tbl>
      <w:tblPr>
        <w:tblStyle w:val="a4"/>
        <w:tblW w:w="0" w:type="auto"/>
        <w:tblLook w:val="04A0"/>
      </w:tblPr>
      <w:tblGrid>
        <w:gridCol w:w="1275"/>
        <w:gridCol w:w="8578"/>
      </w:tblGrid>
      <w:tr w:rsidR="003E1BC9" w:rsidTr="00DD400F">
        <w:tc>
          <w:tcPr>
            <w:tcW w:w="1275" w:type="dxa"/>
          </w:tcPr>
          <w:p w:rsidR="003E1BC9" w:rsidRDefault="003E1BC9" w:rsidP="00874524">
            <w:r>
              <w:t xml:space="preserve">Задание32 </w:t>
            </w:r>
            <w:r w:rsidR="00874524">
              <w:t>20</w:t>
            </w:r>
            <w:r>
              <w:t xml:space="preserve"> часов</w:t>
            </w:r>
          </w:p>
        </w:tc>
        <w:tc>
          <w:tcPr>
            <w:tcW w:w="8578" w:type="dxa"/>
          </w:tcPr>
          <w:p w:rsidR="003E1BC9" w:rsidRDefault="003E1BC9" w:rsidP="003E1BC9">
            <w:r>
              <w:t>Беседа о задачах 4-го класса.</w:t>
            </w:r>
          </w:p>
          <w:p w:rsidR="003E1BC9" w:rsidRDefault="003E1BC9" w:rsidP="003E1BC9">
            <w:r>
              <w:t xml:space="preserve">Тоновый рисунок натюрморта из предметов быта разнообразной формы и материала. Повторение знаний и умений, полученных в 3-м классе. Передача характерной формы предметов, их взаиморасположение в пространстве, </w:t>
            </w:r>
            <w:proofErr w:type="spellStart"/>
            <w:r>
              <w:t>разноокрашенности</w:t>
            </w:r>
            <w:proofErr w:type="spellEnd"/>
            <w:r>
              <w:t>, материальности.</w:t>
            </w:r>
          </w:p>
          <w:p w:rsidR="003E1BC9" w:rsidRDefault="003E1BC9" w:rsidP="003E1BC9">
            <w:r>
              <w:t>Материал: карандаш, ½ листа.</w:t>
            </w:r>
          </w:p>
        </w:tc>
      </w:tr>
      <w:tr w:rsidR="003E1BC9" w:rsidTr="00DD400F">
        <w:tc>
          <w:tcPr>
            <w:tcW w:w="1275" w:type="dxa"/>
          </w:tcPr>
          <w:p w:rsidR="003E1BC9" w:rsidRDefault="003E1BC9" w:rsidP="00874524">
            <w:r>
              <w:t xml:space="preserve">Задание33 </w:t>
            </w:r>
            <w:r w:rsidR="00874524">
              <w:t>20</w:t>
            </w:r>
            <w:r>
              <w:t xml:space="preserve"> часов</w:t>
            </w:r>
          </w:p>
        </w:tc>
        <w:tc>
          <w:tcPr>
            <w:tcW w:w="8578" w:type="dxa"/>
          </w:tcPr>
          <w:p w:rsidR="003E1BC9" w:rsidRDefault="003E1BC9" w:rsidP="003E1BC9">
            <w:r>
              <w:t>Тоновый рисунок гипсовой вазы.</w:t>
            </w:r>
          </w:p>
          <w:p w:rsidR="003E1BC9" w:rsidRDefault="003E1BC9" w:rsidP="003E1BC9">
            <w:r>
              <w:t>Линейно-конструктивный рисунок.</w:t>
            </w:r>
          </w:p>
          <w:p w:rsidR="003E1BC9" w:rsidRDefault="003E1BC9" w:rsidP="003E1BC9">
            <w:r>
              <w:t>Материал: карандаш, ¼ листа.</w:t>
            </w:r>
          </w:p>
        </w:tc>
      </w:tr>
      <w:tr w:rsidR="003E1BC9" w:rsidTr="00DD400F">
        <w:tc>
          <w:tcPr>
            <w:tcW w:w="1275" w:type="dxa"/>
          </w:tcPr>
          <w:p w:rsidR="003E1BC9" w:rsidRDefault="003E1BC9" w:rsidP="00DD400F">
            <w:r>
              <w:t xml:space="preserve">Задание34 </w:t>
            </w:r>
            <w:r w:rsidR="00874524">
              <w:t>2</w:t>
            </w:r>
            <w:r w:rsidR="00DD400F">
              <w:t>4</w:t>
            </w:r>
            <w:r>
              <w:t xml:space="preserve"> час</w:t>
            </w:r>
            <w:r w:rsidR="00DD400F">
              <w:t>а</w:t>
            </w:r>
          </w:p>
        </w:tc>
        <w:tc>
          <w:tcPr>
            <w:tcW w:w="8578" w:type="dxa"/>
          </w:tcPr>
          <w:p w:rsidR="00DD400F" w:rsidRDefault="00DD400F" w:rsidP="00DD400F">
            <w:r>
              <w:t>Тоновый рисунок натюрморта с включением чучела мелкого животного или птицы, других бытовых предметов.</w:t>
            </w:r>
          </w:p>
          <w:p w:rsidR="00DD400F" w:rsidRDefault="00DD400F" w:rsidP="00DD400F">
            <w:r>
              <w:t>Передача материальности предметов и их связанности с пространством посредством светотеневых отношений.</w:t>
            </w:r>
          </w:p>
          <w:p w:rsidR="003E1BC9" w:rsidRDefault="00DD400F" w:rsidP="00DD400F">
            <w:r>
              <w:t xml:space="preserve">Материал: карандаш, </w:t>
            </w:r>
            <w:r>
              <w:rPr>
                <w:lang w:val="en-US"/>
              </w:rPr>
              <w:t xml:space="preserve">½ </w:t>
            </w:r>
            <w:r>
              <w:t>листа.</w:t>
            </w:r>
          </w:p>
        </w:tc>
      </w:tr>
    </w:tbl>
    <w:p w:rsidR="00FB6B63" w:rsidRDefault="00FB6B63" w:rsidP="00FB6B63">
      <w:pPr>
        <w:spacing w:after="0" w:line="240" w:lineRule="auto"/>
      </w:pPr>
    </w:p>
    <w:p w:rsidR="008B4BC1" w:rsidRDefault="008B4BC1" w:rsidP="00FB6B63">
      <w:pPr>
        <w:spacing w:after="0" w:line="240" w:lineRule="auto"/>
      </w:pPr>
    </w:p>
    <w:p w:rsidR="008B4BC1" w:rsidRDefault="008B4BC1" w:rsidP="00FB6B63">
      <w:pPr>
        <w:spacing w:after="0" w:line="240" w:lineRule="auto"/>
      </w:pPr>
    </w:p>
    <w:p w:rsidR="003E1BC9" w:rsidRDefault="003E1BC9" w:rsidP="003E1BC9">
      <w:pPr>
        <w:spacing w:after="0" w:line="240" w:lineRule="auto"/>
        <w:jc w:val="center"/>
      </w:pPr>
      <w:r w:rsidRPr="008B4BC1">
        <w:rPr>
          <w:b/>
        </w:rPr>
        <w:t>I</w:t>
      </w:r>
      <w:proofErr w:type="spellStart"/>
      <w:r w:rsidRPr="008B4BC1">
        <w:rPr>
          <w:b/>
          <w:lang w:val="en-US"/>
        </w:rPr>
        <w:t>I</w:t>
      </w:r>
      <w:proofErr w:type="spellEnd"/>
      <w:r w:rsidRPr="008B4BC1">
        <w:rPr>
          <w:b/>
        </w:rPr>
        <w:t xml:space="preserve"> полугодие</w:t>
      </w:r>
      <w:r>
        <w:t xml:space="preserve"> - </w:t>
      </w:r>
      <w:r w:rsidR="00DD400F">
        <w:t>68 часов</w:t>
      </w:r>
    </w:p>
    <w:p w:rsidR="001208D7" w:rsidRDefault="001208D7" w:rsidP="001208D7">
      <w:pPr>
        <w:rPr>
          <w:lang w:val="en-US"/>
        </w:rPr>
      </w:pPr>
    </w:p>
    <w:tbl>
      <w:tblPr>
        <w:tblStyle w:val="a4"/>
        <w:tblW w:w="0" w:type="auto"/>
        <w:tblLook w:val="04A0"/>
      </w:tblPr>
      <w:tblGrid>
        <w:gridCol w:w="1275"/>
        <w:gridCol w:w="8578"/>
      </w:tblGrid>
      <w:tr w:rsidR="00032D14" w:rsidTr="00032D14">
        <w:tc>
          <w:tcPr>
            <w:tcW w:w="1242" w:type="dxa"/>
          </w:tcPr>
          <w:p w:rsidR="00032D14" w:rsidRDefault="00032D14" w:rsidP="00032D14">
            <w:pPr>
              <w:rPr>
                <w:lang w:val="en-US"/>
              </w:rPr>
            </w:pPr>
            <w:r>
              <w:t xml:space="preserve">Задание35 </w:t>
            </w:r>
            <w:r w:rsidR="00DD400F">
              <w:t>20</w:t>
            </w:r>
            <w:r>
              <w:t xml:space="preserve"> часов</w:t>
            </w:r>
          </w:p>
        </w:tc>
        <w:tc>
          <w:tcPr>
            <w:tcW w:w="8611" w:type="dxa"/>
          </w:tcPr>
          <w:p w:rsidR="00DD400F" w:rsidRDefault="00DD400F" w:rsidP="00DD400F">
            <w:r>
              <w:t xml:space="preserve">Тоновый рисунок </w:t>
            </w:r>
            <w:r w:rsidR="00525398">
              <w:t>капители с драпировкой. Линейно-</w:t>
            </w:r>
            <w:r>
              <w:t>конструктивный рисунок. Хорошая пространственная компоновка рисунка. Подведение итогов умения строить и лепить сложную форму в пространстве посредством линии и тона.</w:t>
            </w:r>
          </w:p>
          <w:p w:rsidR="00032D14" w:rsidRPr="000941DF" w:rsidRDefault="00DD400F" w:rsidP="00DD400F">
            <w:r>
              <w:t>Материал: карандаш, размер до ½ листа.</w:t>
            </w:r>
          </w:p>
        </w:tc>
      </w:tr>
      <w:tr w:rsidR="00032D14" w:rsidTr="00032D14">
        <w:tc>
          <w:tcPr>
            <w:tcW w:w="1242" w:type="dxa"/>
          </w:tcPr>
          <w:p w:rsidR="00032D14" w:rsidRDefault="00032D14" w:rsidP="00DD400F">
            <w:pPr>
              <w:rPr>
                <w:lang w:val="en-US"/>
              </w:rPr>
            </w:pPr>
            <w:r>
              <w:t xml:space="preserve">Задание36 </w:t>
            </w:r>
            <w:r w:rsidR="00DD400F">
              <w:t>16</w:t>
            </w:r>
            <w:r>
              <w:t xml:space="preserve"> часов</w:t>
            </w:r>
          </w:p>
        </w:tc>
        <w:tc>
          <w:tcPr>
            <w:tcW w:w="8611" w:type="dxa"/>
          </w:tcPr>
          <w:p w:rsidR="00032D14" w:rsidRDefault="00032D14" w:rsidP="00032D14">
            <w:r>
              <w:t>Рисунок головы человека.</w:t>
            </w:r>
          </w:p>
          <w:p w:rsidR="00032D14" w:rsidRDefault="00032D14" w:rsidP="00032D14">
            <w:r>
              <w:t>Передача характерных особенностей модели. Знакомство с особенностями рисования живой модели.</w:t>
            </w:r>
          </w:p>
          <w:p w:rsidR="00032D14" w:rsidRDefault="00032D14" w:rsidP="00032D14">
            <w:pPr>
              <w:rPr>
                <w:lang w:val="en-US"/>
              </w:rPr>
            </w:pPr>
            <w:r>
              <w:t>Материал: карандаш,</w:t>
            </w:r>
            <w:r>
              <w:rPr>
                <w:lang w:val="en-US"/>
              </w:rPr>
              <w:t xml:space="preserve"> 1/4</w:t>
            </w:r>
            <w:r>
              <w:t xml:space="preserve"> листа.</w:t>
            </w:r>
          </w:p>
        </w:tc>
      </w:tr>
      <w:tr w:rsidR="00032D14" w:rsidTr="00032D14">
        <w:tc>
          <w:tcPr>
            <w:tcW w:w="1242" w:type="dxa"/>
          </w:tcPr>
          <w:p w:rsidR="00032D14" w:rsidRDefault="00032D14" w:rsidP="00DD400F">
            <w:pPr>
              <w:rPr>
                <w:lang w:val="en-US"/>
              </w:rPr>
            </w:pPr>
            <w:r>
              <w:t xml:space="preserve">Задание37 </w:t>
            </w:r>
            <w:r w:rsidR="00DD400F">
              <w:t>12</w:t>
            </w:r>
            <w:r>
              <w:t xml:space="preserve"> часов</w:t>
            </w:r>
          </w:p>
        </w:tc>
        <w:tc>
          <w:tcPr>
            <w:tcW w:w="8611" w:type="dxa"/>
          </w:tcPr>
          <w:p w:rsidR="00032D14" w:rsidRDefault="00032D14" w:rsidP="00032D14">
            <w:r>
              <w:t>Тоновый рисунок тематического натюрморта из 3-4 предметов.</w:t>
            </w:r>
          </w:p>
          <w:p w:rsidR="00032D14" w:rsidRDefault="00032D14" w:rsidP="00032D14">
            <w:r>
              <w:t xml:space="preserve">Умение самостоятельно выбрать решение натюрморта. Передача материальности, </w:t>
            </w:r>
            <w:proofErr w:type="spellStart"/>
            <w:r>
              <w:t>разноокрашенности</w:t>
            </w:r>
            <w:proofErr w:type="spellEnd"/>
            <w:r>
              <w:t>, фактуры.</w:t>
            </w:r>
          </w:p>
          <w:p w:rsidR="00032D14" w:rsidRDefault="00032D14" w:rsidP="00032D14">
            <w:pPr>
              <w:rPr>
                <w:lang w:val="en-US"/>
              </w:rPr>
            </w:pPr>
            <w:r>
              <w:t xml:space="preserve">Материал: карандаш, </w:t>
            </w:r>
            <w:r>
              <w:rPr>
                <w:lang w:val="en-US"/>
              </w:rPr>
              <w:t xml:space="preserve">½ </w:t>
            </w:r>
            <w:r>
              <w:t>листа.</w:t>
            </w:r>
          </w:p>
        </w:tc>
      </w:tr>
      <w:tr w:rsidR="00032D14" w:rsidTr="00032D14">
        <w:tc>
          <w:tcPr>
            <w:tcW w:w="1242" w:type="dxa"/>
          </w:tcPr>
          <w:p w:rsidR="00032D14" w:rsidRDefault="00032D14" w:rsidP="00DD400F">
            <w:pPr>
              <w:rPr>
                <w:lang w:val="en-US"/>
              </w:rPr>
            </w:pPr>
            <w:r>
              <w:t xml:space="preserve">Задание38 </w:t>
            </w:r>
            <w:r w:rsidR="00DD400F">
              <w:t>20</w:t>
            </w:r>
            <w:r>
              <w:t xml:space="preserve"> часов</w:t>
            </w:r>
          </w:p>
        </w:tc>
        <w:tc>
          <w:tcPr>
            <w:tcW w:w="8611" w:type="dxa"/>
          </w:tcPr>
          <w:p w:rsidR="00032D14" w:rsidRDefault="00032D14" w:rsidP="00032D14">
            <w:r>
              <w:t>Тоновый рисунок натюрморта из 3-4х предметов, разных по форме, цвету и материалу с введением гипса, который является главным предметом натюрморта. Фон - светло-серая драпировка.</w:t>
            </w:r>
          </w:p>
          <w:p w:rsidR="00032D14" w:rsidRDefault="00032D14" w:rsidP="00032D14">
            <w:r>
              <w:t>Итоговое занятие. Выявление знаний и умений, полученных учащимися за весь курс обучения рисунку.</w:t>
            </w:r>
          </w:p>
          <w:p w:rsidR="00032D14" w:rsidRDefault="00032D14" w:rsidP="00032D14">
            <w:pPr>
              <w:rPr>
                <w:lang w:val="en-US"/>
              </w:rPr>
            </w:pPr>
            <w:r>
              <w:t xml:space="preserve">Материал: карандаш, </w:t>
            </w:r>
            <w:r>
              <w:rPr>
                <w:lang w:val="en-US"/>
              </w:rPr>
              <w:t xml:space="preserve">½ </w:t>
            </w:r>
            <w:r>
              <w:t>листа.</w:t>
            </w:r>
          </w:p>
        </w:tc>
      </w:tr>
    </w:tbl>
    <w:p w:rsidR="00032D14" w:rsidRDefault="00032D14" w:rsidP="00032D14">
      <w:pPr>
        <w:spacing w:after="0" w:line="240" w:lineRule="auto"/>
        <w:rPr>
          <w:lang w:val="en-US"/>
        </w:rPr>
      </w:pPr>
    </w:p>
    <w:p w:rsidR="00032D14" w:rsidRDefault="00032D14" w:rsidP="00032D14">
      <w:pPr>
        <w:ind w:firstLine="360"/>
      </w:pPr>
      <w:r w:rsidRPr="00032D14">
        <w:t xml:space="preserve">В </w:t>
      </w:r>
      <w:r>
        <w:t>процессе выполнения длительных заданий целесообразно вводить короткие по 20-30 минут зарисовки и наброски мягкими материалами.</w:t>
      </w:r>
    </w:p>
    <w:p w:rsidR="00032D14" w:rsidRPr="00901D6D" w:rsidRDefault="00032D14" w:rsidP="00032D14">
      <w:pPr>
        <w:spacing w:after="0" w:line="240" w:lineRule="auto"/>
      </w:pPr>
    </w:p>
    <w:p w:rsidR="007249C2" w:rsidRPr="00901D6D" w:rsidRDefault="007249C2" w:rsidP="00032D14">
      <w:pPr>
        <w:spacing w:after="0" w:line="240" w:lineRule="auto"/>
      </w:pPr>
    </w:p>
    <w:p w:rsidR="007249C2" w:rsidRPr="00901D6D" w:rsidRDefault="007249C2" w:rsidP="00032D14">
      <w:pPr>
        <w:spacing w:after="0" w:line="240" w:lineRule="auto"/>
      </w:pPr>
    </w:p>
    <w:p w:rsidR="007249C2" w:rsidRPr="00901D6D" w:rsidRDefault="007249C2" w:rsidP="00032D14">
      <w:pPr>
        <w:spacing w:after="0" w:line="240" w:lineRule="auto"/>
      </w:pPr>
    </w:p>
    <w:p w:rsidR="007249C2" w:rsidRDefault="008141D3" w:rsidP="007249C2">
      <w:pPr>
        <w:spacing w:after="0" w:line="240" w:lineRule="auto"/>
        <w:jc w:val="center"/>
      </w:pPr>
      <w:r>
        <w:t>8</w:t>
      </w:r>
      <w:r w:rsidR="007249C2">
        <w:rPr>
          <w:lang w:val="en-US"/>
        </w:rPr>
        <w:t xml:space="preserve"> </w:t>
      </w:r>
      <w:r w:rsidR="007249C2">
        <w:t>класс</w:t>
      </w:r>
    </w:p>
    <w:p w:rsidR="007249C2" w:rsidRDefault="007249C2" w:rsidP="007249C2">
      <w:pPr>
        <w:spacing w:after="0" w:line="240" w:lineRule="auto"/>
        <w:jc w:val="center"/>
      </w:pPr>
      <w:r w:rsidRPr="007249C2">
        <w:rPr>
          <w:b/>
          <w:lang w:val="en-US"/>
        </w:rPr>
        <w:t xml:space="preserve">I </w:t>
      </w:r>
      <w:r w:rsidRPr="007249C2">
        <w:rPr>
          <w:b/>
        </w:rPr>
        <w:t>полугодие</w:t>
      </w:r>
      <w:r w:rsidR="00785FFF">
        <w:t xml:space="preserve"> – 64</w:t>
      </w:r>
      <w:r>
        <w:t xml:space="preserve"> часа</w:t>
      </w:r>
    </w:p>
    <w:p w:rsidR="005A70F7" w:rsidRDefault="005A70F7" w:rsidP="007249C2">
      <w:pPr>
        <w:spacing w:after="0" w:line="240" w:lineRule="auto"/>
        <w:jc w:val="center"/>
      </w:pPr>
    </w:p>
    <w:tbl>
      <w:tblPr>
        <w:tblStyle w:val="a4"/>
        <w:tblW w:w="0" w:type="auto"/>
        <w:tblLook w:val="04A0"/>
      </w:tblPr>
      <w:tblGrid>
        <w:gridCol w:w="1275"/>
        <w:gridCol w:w="8578"/>
      </w:tblGrid>
      <w:tr w:rsidR="007249C2" w:rsidTr="00CF22A2">
        <w:tc>
          <w:tcPr>
            <w:tcW w:w="1242" w:type="dxa"/>
          </w:tcPr>
          <w:p w:rsidR="007249C2" w:rsidRDefault="00CF22A2" w:rsidP="00032D14">
            <w:r>
              <w:t>Задание39</w:t>
            </w:r>
          </w:p>
          <w:p w:rsidR="00CF22A2" w:rsidRDefault="00785FFF" w:rsidP="00032D14">
            <w:r>
              <w:t>4</w:t>
            </w:r>
            <w:r w:rsidR="00CF22A2">
              <w:t xml:space="preserve"> часа</w:t>
            </w:r>
          </w:p>
        </w:tc>
        <w:tc>
          <w:tcPr>
            <w:tcW w:w="8611" w:type="dxa"/>
          </w:tcPr>
          <w:p w:rsidR="007249C2" w:rsidRDefault="005A70F7" w:rsidP="005A70F7">
            <w:r>
              <w:t>Беседа о задачах 5 класса.</w:t>
            </w:r>
          </w:p>
          <w:p w:rsidR="005A70F7" w:rsidRDefault="005A70F7" w:rsidP="005A70F7">
            <w:r>
              <w:t>Особенности конструктивного рисунка гипсовых слепков головы человека.</w:t>
            </w:r>
          </w:p>
        </w:tc>
      </w:tr>
      <w:tr w:rsidR="007249C2" w:rsidTr="00CF22A2">
        <w:tc>
          <w:tcPr>
            <w:tcW w:w="1242" w:type="dxa"/>
          </w:tcPr>
          <w:p w:rsidR="007249C2" w:rsidRDefault="00CF22A2" w:rsidP="00032D14">
            <w:r>
              <w:t>Задание40</w:t>
            </w:r>
          </w:p>
          <w:p w:rsidR="00CF22A2" w:rsidRDefault="00785FFF" w:rsidP="00032D14">
            <w:r>
              <w:t>12</w:t>
            </w:r>
            <w:r w:rsidR="00CF22A2">
              <w:t xml:space="preserve"> час</w:t>
            </w:r>
            <w:r>
              <w:t>ов</w:t>
            </w:r>
          </w:p>
        </w:tc>
        <w:tc>
          <w:tcPr>
            <w:tcW w:w="8611" w:type="dxa"/>
          </w:tcPr>
          <w:p w:rsidR="007249C2" w:rsidRDefault="005A70F7" w:rsidP="00032D14">
            <w:r>
              <w:t>Рисунок гипсового слепка губ.</w:t>
            </w:r>
          </w:p>
          <w:p w:rsidR="005A70F7" w:rsidRDefault="005A70F7" w:rsidP="005A70F7">
            <w:r>
              <w:t>Линейно-конструктивное построение формы, передача объема с помощью светотеневых отношений. Перспективные изменения. Применение способа «обрубки». Ведение рисунка от общего к деталям.</w:t>
            </w:r>
          </w:p>
          <w:p w:rsidR="005A70F7" w:rsidRDefault="005A70F7" w:rsidP="005A70F7">
            <w:r>
              <w:t>Материал: карандаш, ¼ листа.</w:t>
            </w:r>
          </w:p>
        </w:tc>
      </w:tr>
      <w:tr w:rsidR="007249C2" w:rsidTr="00CF22A2">
        <w:tc>
          <w:tcPr>
            <w:tcW w:w="1242" w:type="dxa"/>
          </w:tcPr>
          <w:p w:rsidR="007249C2" w:rsidRDefault="00CF22A2" w:rsidP="00032D14">
            <w:r>
              <w:t>Задание41</w:t>
            </w:r>
          </w:p>
          <w:p w:rsidR="00CF22A2" w:rsidRDefault="00785FFF" w:rsidP="00032D14">
            <w:r>
              <w:t>12</w:t>
            </w:r>
            <w:r w:rsidR="005A70F7">
              <w:t xml:space="preserve"> часов</w:t>
            </w:r>
          </w:p>
        </w:tc>
        <w:tc>
          <w:tcPr>
            <w:tcW w:w="8611" w:type="dxa"/>
          </w:tcPr>
          <w:p w:rsidR="007249C2" w:rsidRDefault="005A70F7" w:rsidP="005A70F7">
            <w:r>
              <w:t>Рисунок гипсового слепка носа. Линейно-конструктивное построение формы, передача объема с помощью световых отношений. Изучение внешних признаков формы носа. Решение задачи компоновки изображения.</w:t>
            </w:r>
          </w:p>
          <w:p w:rsidR="005A70F7" w:rsidRDefault="005A70F7" w:rsidP="005A70F7">
            <w:r>
              <w:t>Материал: карандаш, ¼ листа.</w:t>
            </w:r>
          </w:p>
        </w:tc>
      </w:tr>
      <w:tr w:rsidR="007249C2" w:rsidTr="00CF22A2">
        <w:tc>
          <w:tcPr>
            <w:tcW w:w="1242" w:type="dxa"/>
          </w:tcPr>
          <w:p w:rsidR="007249C2" w:rsidRDefault="00CF22A2" w:rsidP="00032D14">
            <w:r>
              <w:t>Задание42</w:t>
            </w:r>
          </w:p>
          <w:p w:rsidR="00CF22A2" w:rsidRDefault="00785FFF" w:rsidP="00032D14">
            <w:r>
              <w:t>12</w:t>
            </w:r>
            <w:r w:rsidR="005A70F7">
              <w:t xml:space="preserve"> часов</w:t>
            </w:r>
          </w:p>
        </w:tc>
        <w:tc>
          <w:tcPr>
            <w:tcW w:w="8611" w:type="dxa"/>
          </w:tcPr>
          <w:p w:rsidR="007249C2" w:rsidRDefault="005A70F7" w:rsidP="00032D14">
            <w:r>
              <w:t>Рисунок гипсового слепка глаза. Линейно-конструктивное построение формы, передача объема с помощью световых отношений. Компоновка. Конструктивная основа формы. Тоновый масштаб изображения.</w:t>
            </w:r>
          </w:p>
          <w:p w:rsidR="005A70F7" w:rsidRDefault="005A70F7" w:rsidP="00032D14">
            <w:r>
              <w:t>Материал: карандаш, ¼ листа.</w:t>
            </w:r>
          </w:p>
        </w:tc>
      </w:tr>
      <w:tr w:rsidR="007249C2" w:rsidTr="00CF22A2">
        <w:tc>
          <w:tcPr>
            <w:tcW w:w="1242" w:type="dxa"/>
          </w:tcPr>
          <w:p w:rsidR="007249C2" w:rsidRDefault="00CF22A2" w:rsidP="00032D14">
            <w:r>
              <w:t>Задание43</w:t>
            </w:r>
          </w:p>
          <w:p w:rsidR="00CF22A2" w:rsidRDefault="00785FFF" w:rsidP="00032D14">
            <w:r>
              <w:t>12</w:t>
            </w:r>
            <w:r w:rsidR="005A70F7">
              <w:t xml:space="preserve"> часов</w:t>
            </w:r>
          </w:p>
        </w:tc>
        <w:tc>
          <w:tcPr>
            <w:tcW w:w="8611" w:type="dxa"/>
          </w:tcPr>
          <w:p w:rsidR="007249C2" w:rsidRDefault="005A70F7" w:rsidP="00032D14">
            <w:r>
              <w:t>Рисунок гипсового слепка уха. Линейно-конструктивное построение формы, передача объема с помощью световых отношений. Закономерность строения уха, методика построения изображения. Выявление структуры и пластической характеристики формы. Выполнение тональной моделировки.</w:t>
            </w:r>
          </w:p>
          <w:p w:rsidR="005A70F7" w:rsidRDefault="005A70F7" w:rsidP="00032D14">
            <w:r>
              <w:t>Материал: карандаш, ¼ листа.</w:t>
            </w:r>
          </w:p>
        </w:tc>
      </w:tr>
      <w:tr w:rsidR="005A70F7" w:rsidTr="00CF22A2">
        <w:tc>
          <w:tcPr>
            <w:tcW w:w="1242" w:type="dxa"/>
          </w:tcPr>
          <w:p w:rsidR="005A70F7" w:rsidRDefault="005A70F7" w:rsidP="005A70F7">
            <w:r>
              <w:t>Задание44</w:t>
            </w:r>
          </w:p>
          <w:p w:rsidR="005A70F7" w:rsidRPr="005A70F7" w:rsidRDefault="00785FFF" w:rsidP="005A70F7">
            <w:r>
              <w:t>12</w:t>
            </w:r>
            <w:r w:rsidR="005A70F7">
              <w:t xml:space="preserve"> часов</w:t>
            </w:r>
          </w:p>
        </w:tc>
        <w:tc>
          <w:tcPr>
            <w:tcW w:w="8611" w:type="dxa"/>
          </w:tcPr>
          <w:p w:rsidR="005A70F7" w:rsidRDefault="005A70F7" w:rsidP="00032D14">
            <w:r>
              <w:t>Конструктивный рисунок гипсовой маски человека. Линейно-конструктивный анализ формы. Тоновая моделировка с передачей светотени.</w:t>
            </w:r>
          </w:p>
          <w:p w:rsidR="00F85459" w:rsidRDefault="00F85459" w:rsidP="00032D14">
            <w:r>
              <w:t>Материал: карандаш, ½ листа.</w:t>
            </w:r>
          </w:p>
        </w:tc>
      </w:tr>
    </w:tbl>
    <w:p w:rsidR="007249C2" w:rsidRDefault="007249C2" w:rsidP="00032D14">
      <w:pPr>
        <w:spacing w:after="0" w:line="240" w:lineRule="auto"/>
      </w:pPr>
    </w:p>
    <w:p w:rsidR="008B4BC1" w:rsidRDefault="008B4BC1" w:rsidP="00032D14">
      <w:pPr>
        <w:spacing w:after="0" w:line="240" w:lineRule="auto"/>
      </w:pPr>
    </w:p>
    <w:p w:rsidR="00F879ED" w:rsidRDefault="00F879ED" w:rsidP="00F879ED">
      <w:pPr>
        <w:spacing w:after="0" w:line="240" w:lineRule="auto"/>
        <w:jc w:val="center"/>
      </w:pPr>
      <w:r w:rsidRPr="00F879ED">
        <w:rPr>
          <w:b/>
          <w:lang w:val="en-US"/>
        </w:rPr>
        <w:t>II</w:t>
      </w:r>
      <w:r w:rsidRPr="00F879ED">
        <w:rPr>
          <w:b/>
        </w:rPr>
        <w:t xml:space="preserve"> полугодие</w:t>
      </w:r>
      <w:r>
        <w:t xml:space="preserve"> – </w:t>
      </w:r>
      <w:r w:rsidR="00785FFF">
        <w:t>68 часов</w:t>
      </w:r>
    </w:p>
    <w:p w:rsidR="00F879ED" w:rsidRDefault="00F879ED" w:rsidP="00032D14">
      <w:pPr>
        <w:spacing w:after="0" w:line="240" w:lineRule="auto"/>
      </w:pPr>
    </w:p>
    <w:tbl>
      <w:tblPr>
        <w:tblStyle w:val="a4"/>
        <w:tblW w:w="0" w:type="auto"/>
        <w:tblLook w:val="04A0"/>
      </w:tblPr>
      <w:tblGrid>
        <w:gridCol w:w="1275"/>
        <w:gridCol w:w="8578"/>
      </w:tblGrid>
      <w:tr w:rsidR="00F879ED" w:rsidTr="00D926D4">
        <w:tc>
          <w:tcPr>
            <w:tcW w:w="1242" w:type="dxa"/>
          </w:tcPr>
          <w:p w:rsidR="00F879ED" w:rsidRDefault="00D926D4" w:rsidP="00032D14">
            <w:r>
              <w:t>Задание45</w:t>
            </w:r>
          </w:p>
          <w:p w:rsidR="00D926D4" w:rsidRDefault="00785FFF" w:rsidP="00032D14">
            <w:r>
              <w:t>4</w:t>
            </w:r>
            <w:r w:rsidR="00D926D4">
              <w:t xml:space="preserve"> часа</w:t>
            </w:r>
          </w:p>
        </w:tc>
        <w:tc>
          <w:tcPr>
            <w:tcW w:w="8611" w:type="dxa"/>
          </w:tcPr>
          <w:p w:rsidR="00F879ED" w:rsidRDefault="00D926D4" w:rsidP="00032D14">
            <w:r>
              <w:t>Беседа об особенностях конструктивного рисунка гипсовых частей фигуры человека.</w:t>
            </w:r>
          </w:p>
        </w:tc>
      </w:tr>
      <w:tr w:rsidR="00F879ED" w:rsidTr="00D926D4">
        <w:tc>
          <w:tcPr>
            <w:tcW w:w="1242" w:type="dxa"/>
          </w:tcPr>
          <w:p w:rsidR="00F879ED" w:rsidRDefault="00D926D4" w:rsidP="00032D14">
            <w:r>
              <w:t>Задание46</w:t>
            </w:r>
          </w:p>
          <w:p w:rsidR="00D926D4" w:rsidRDefault="00785FFF" w:rsidP="00032D14">
            <w:r>
              <w:t>10</w:t>
            </w:r>
            <w:r w:rsidR="00D926D4">
              <w:t xml:space="preserve"> часов</w:t>
            </w:r>
          </w:p>
        </w:tc>
        <w:tc>
          <w:tcPr>
            <w:tcW w:w="8611" w:type="dxa"/>
          </w:tcPr>
          <w:p w:rsidR="00F879ED" w:rsidRDefault="00D926D4" w:rsidP="00032D14">
            <w:r>
              <w:t>Рисунок анатомической кисти и руки. Исследование объемно-конструктивной формы, передача пластики.</w:t>
            </w:r>
          </w:p>
          <w:p w:rsidR="00D926D4" w:rsidRDefault="00D926D4" w:rsidP="00032D14">
            <w:r>
              <w:t>Материал: карандаш, ¼ листа.</w:t>
            </w:r>
          </w:p>
        </w:tc>
      </w:tr>
      <w:tr w:rsidR="00F879ED" w:rsidTr="00D926D4">
        <w:tc>
          <w:tcPr>
            <w:tcW w:w="1242" w:type="dxa"/>
          </w:tcPr>
          <w:p w:rsidR="00F879ED" w:rsidRDefault="00D926D4" w:rsidP="00032D14">
            <w:r>
              <w:t>Задание47</w:t>
            </w:r>
          </w:p>
          <w:p w:rsidR="00D926D4" w:rsidRDefault="00785FFF" w:rsidP="00032D14">
            <w:r>
              <w:t>10</w:t>
            </w:r>
            <w:r w:rsidR="00D926D4">
              <w:t xml:space="preserve"> часов</w:t>
            </w:r>
          </w:p>
        </w:tc>
        <w:tc>
          <w:tcPr>
            <w:tcW w:w="8611" w:type="dxa"/>
          </w:tcPr>
          <w:p w:rsidR="00D926D4" w:rsidRDefault="00D926D4" w:rsidP="00032D14">
            <w:r>
              <w:t>Рисунок анатомической стопы и ноги. Исследование конструктивной формы, передача пластического строения.</w:t>
            </w:r>
          </w:p>
          <w:p w:rsidR="00F879ED" w:rsidRDefault="00D926D4" w:rsidP="00032D14">
            <w:r>
              <w:t>Материал: карандаш, ¼ листа.</w:t>
            </w:r>
          </w:p>
        </w:tc>
      </w:tr>
      <w:tr w:rsidR="00F879ED" w:rsidTr="00D926D4">
        <w:tc>
          <w:tcPr>
            <w:tcW w:w="1242" w:type="dxa"/>
          </w:tcPr>
          <w:p w:rsidR="00F879ED" w:rsidRDefault="00D926D4" w:rsidP="00032D14">
            <w:r>
              <w:t>Задание48</w:t>
            </w:r>
          </w:p>
          <w:p w:rsidR="00D926D4" w:rsidRDefault="00785FFF" w:rsidP="00032D14">
            <w:r>
              <w:t>12</w:t>
            </w:r>
            <w:r w:rsidR="00D926D4">
              <w:t xml:space="preserve"> часов</w:t>
            </w:r>
          </w:p>
        </w:tc>
        <w:tc>
          <w:tcPr>
            <w:tcW w:w="8611" w:type="dxa"/>
          </w:tcPr>
          <w:p w:rsidR="00D926D4" w:rsidRDefault="00D926D4" w:rsidP="00032D14">
            <w:r>
              <w:t>Конструктивный рисунок женской головы. Композиция листа. Линейно-конструктивный анализ. Перспективные изменения формы. Освещение. Тоновый рисунок головы.</w:t>
            </w:r>
          </w:p>
          <w:p w:rsidR="00F879ED" w:rsidRDefault="00D926D4" w:rsidP="00D926D4">
            <w:r>
              <w:t>Материал: карандаш, ½ листа.</w:t>
            </w:r>
          </w:p>
        </w:tc>
      </w:tr>
      <w:tr w:rsidR="00F879ED" w:rsidTr="00D926D4">
        <w:tc>
          <w:tcPr>
            <w:tcW w:w="1242" w:type="dxa"/>
          </w:tcPr>
          <w:p w:rsidR="00F879ED" w:rsidRDefault="00D926D4" w:rsidP="00032D14">
            <w:r>
              <w:t>Задание49</w:t>
            </w:r>
          </w:p>
          <w:p w:rsidR="00D926D4" w:rsidRDefault="00785FFF" w:rsidP="00032D14">
            <w:r>
              <w:t>12</w:t>
            </w:r>
            <w:r w:rsidR="00D926D4">
              <w:t xml:space="preserve"> часов</w:t>
            </w:r>
          </w:p>
        </w:tc>
        <w:tc>
          <w:tcPr>
            <w:tcW w:w="8611" w:type="dxa"/>
          </w:tcPr>
          <w:p w:rsidR="00D926D4" w:rsidRDefault="00D926D4" w:rsidP="00032D14">
            <w:r>
              <w:t>Конструктивный рисунок мужской головы. Анализ особенностей анатомического строения. Композиционное размещение на листе. Методическая последовательность работы над рисунком.</w:t>
            </w:r>
          </w:p>
          <w:p w:rsidR="00F879ED" w:rsidRDefault="00D926D4" w:rsidP="00D926D4">
            <w:r>
              <w:t>Материал: карандаш, ½ листа.</w:t>
            </w:r>
          </w:p>
        </w:tc>
      </w:tr>
      <w:tr w:rsidR="00D926D4" w:rsidTr="00D926D4">
        <w:tc>
          <w:tcPr>
            <w:tcW w:w="1242" w:type="dxa"/>
          </w:tcPr>
          <w:p w:rsidR="00D926D4" w:rsidRDefault="00D926D4" w:rsidP="00032D14">
            <w:r>
              <w:t>Задание50</w:t>
            </w:r>
          </w:p>
          <w:p w:rsidR="00D926D4" w:rsidRDefault="00785FFF" w:rsidP="00032D14">
            <w:r>
              <w:t>20</w:t>
            </w:r>
            <w:r w:rsidR="00D926D4">
              <w:t xml:space="preserve"> часов</w:t>
            </w:r>
          </w:p>
        </w:tc>
        <w:tc>
          <w:tcPr>
            <w:tcW w:w="8611" w:type="dxa"/>
          </w:tcPr>
          <w:p w:rsidR="00D926D4" w:rsidRDefault="00364A53" w:rsidP="00032D14">
            <w:r>
              <w:t>Конструктивный рисунок фигуры человека. Анализ формы человеческого тела. Анатомическое обоснование пластики движения тела. Пропорциональные отношения и анатомические особенности.</w:t>
            </w:r>
          </w:p>
          <w:p w:rsidR="00364A53" w:rsidRDefault="00364A53" w:rsidP="00032D14">
            <w:r>
              <w:t>Материал: карандаш, ½ листа.</w:t>
            </w:r>
          </w:p>
        </w:tc>
      </w:tr>
    </w:tbl>
    <w:p w:rsidR="00F879ED" w:rsidRDefault="00F879ED" w:rsidP="00032D14">
      <w:pPr>
        <w:spacing w:after="0" w:line="240" w:lineRule="auto"/>
      </w:pPr>
    </w:p>
    <w:p w:rsidR="00524F61" w:rsidRDefault="00524F61" w:rsidP="00524F61">
      <w:pPr>
        <w:jc w:val="center"/>
        <w:outlineLvl w:val="4"/>
        <w:rPr>
          <w:b/>
          <w:bCs/>
        </w:rPr>
      </w:pPr>
      <w:bookmarkStart w:id="6" w:name="bookmark9"/>
      <w:r>
        <w:rPr>
          <w:b/>
          <w:bCs/>
        </w:rPr>
        <w:t>Требования к уровню подготовки выпускников,</w:t>
      </w:r>
    </w:p>
    <w:p w:rsidR="00524F61" w:rsidRDefault="00524F61" w:rsidP="00524F61">
      <w:pPr>
        <w:jc w:val="center"/>
        <w:outlineLvl w:val="4"/>
      </w:pPr>
      <w:proofErr w:type="gramStart"/>
      <w:r>
        <w:rPr>
          <w:b/>
          <w:bCs/>
        </w:rPr>
        <w:t>обучающихся</w:t>
      </w:r>
      <w:proofErr w:type="gramEnd"/>
      <w:r>
        <w:rPr>
          <w:b/>
          <w:bCs/>
        </w:rPr>
        <w:t xml:space="preserve"> по данной программе</w:t>
      </w:r>
      <w:bookmarkEnd w:id="6"/>
    </w:p>
    <w:p w:rsidR="000941DF" w:rsidRDefault="008141D3" w:rsidP="000941DF">
      <w:pPr>
        <w:ind w:firstLine="567"/>
        <w:outlineLvl w:val="4"/>
      </w:pPr>
      <w:bookmarkStart w:id="7" w:name="bookmark10"/>
      <w:r>
        <w:t>Результаты освоения программы «Рисунок» должны отражать</w:t>
      </w:r>
      <w:r w:rsidR="000941DF">
        <w:t>:</w:t>
      </w:r>
    </w:p>
    <w:p w:rsidR="000941DF" w:rsidRPr="000941DF" w:rsidRDefault="000941DF" w:rsidP="000941DF">
      <w:pPr>
        <w:spacing w:after="0" w:line="360" w:lineRule="auto"/>
        <w:ind w:firstLine="720"/>
        <w:jc w:val="both"/>
        <w:rPr>
          <w:rFonts w:eastAsia="Lucida Grande CY"/>
        </w:rPr>
      </w:pPr>
      <w:r w:rsidRPr="000941DF">
        <w:rPr>
          <w:spacing w:val="-1"/>
        </w:rPr>
        <w:t>знание понятий: «пропорция», «симметрия», «светотень»</w:t>
      </w:r>
      <w:r w:rsidRPr="000941DF">
        <w:rPr>
          <w:rFonts w:eastAsia="Lucida Grande CY"/>
        </w:rPr>
        <w:t>;</w:t>
      </w:r>
    </w:p>
    <w:p w:rsidR="000941DF" w:rsidRPr="000941DF" w:rsidRDefault="000941DF" w:rsidP="000941DF">
      <w:pPr>
        <w:spacing w:after="0" w:line="360" w:lineRule="auto"/>
        <w:ind w:firstLine="720"/>
        <w:jc w:val="both"/>
        <w:rPr>
          <w:rFonts w:eastAsia="Lucida Grande CY"/>
        </w:rPr>
      </w:pPr>
      <w:r w:rsidRPr="000941DF">
        <w:rPr>
          <w:rFonts w:eastAsia="Lucida Grande CY"/>
        </w:rPr>
        <w:t>знание законов перспективы;</w:t>
      </w:r>
    </w:p>
    <w:p w:rsidR="000941DF" w:rsidRPr="000941DF" w:rsidRDefault="000941DF" w:rsidP="000941DF">
      <w:pPr>
        <w:spacing w:after="0" w:line="360" w:lineRule="auto"/>
        <w:ind w:firstLine="720"/>
        <w:jc w:val="both"/>
        <w:rPr>
          <w:rFonts w:eastAsia="Lucida Grande CY"/>
        </w:rPr>
      </w:pPr>
      <w:r w:rsidRPr="000941DF">
        <w:rPr>
          <w:rFonts w:eastAsia="Lucida Grande CY"/>
        </w:rPr>
        <w:t>умение использования приемов линейной и воздушной перспективы;</w:t>
      </w:r>
    </w:p>
    <w:p w:rsidR="000941DF" w:rsidRPr="000941DF" w:rsidRDefault="000941DF" w:rsidP="000941DF">
      <w:pPr>
        <w:spacing w:after="0" w:line="360" w:lineRule="auto"/>
        <w:ind w:firstLine="720"/>
        <w:jc w:val="both"/>
        <w:rPr>
          <w:rFonts w:eastAsia="Lucida Grande CY"/>
        </w:rPr>
      </w:pPr>
      <w:r w:rsidRPr="000941DF">
        <w:rPr>
          <w:rFonts w:eastAsia="Lucida Grande CY"/>
        </w:rPr>
        <w:t>умение моделировать форму сложных предметов тоном;</w:t>
      </w:r>
    </w:p>
    <w:p w:rsidR="000941DF" w:rsidRPr="000941DF" w:rsidRDefault="000941DF" w:rsidP="000941DF">
      <w:pPr>
        <w:spacing w:after="0" w:line="360" w:lineRule="auto"/>
        <w:ind w:firstLine="720"/>
        <w:jc w:val="both"/>
        <w:rPr>
          <w:rFonts w:eastAsia="Lucida Grande CY"/>
        </w:rPr>
      </w:pPr>
      <w:r w:rsidRPr="000941DF">
        <w:rPr>
          <w:rFonts w:eastAsia="Lucida Grande CY"/>
        </w:rPr>
        <w:t>умение последовательно вести длительную постановку;</w:t>
      </w:r>
    </w:p>
    <w:p w:rsidR="000941DF" w:rsidRPr="000941DF" w:rsidRDefault="000941DF" w:rsidP="000941DF">
      <w:pPr>
        <w:spacing w:after="0" w:line="360" w:lineRule="auto"/>
        <w:ind w:firstLine="720"/>
        <w:jc w:val="both"/>
        <w:rPr>
          <w:rFonts w:eastAsia="Lucida Grande CY"/>
        </w:rPr>
      </w:pPr>
      <w:r w:rsidRPr="000941DF">
        <w:rPr>
          <w:rFonts w:eastAsia="Lucida Grande CY"/>
        </w:rPr>
        <w:t>умение рисовать по памяти предметы в разных несложных положениях;</w:t>
      </w:r>
    </w:p>
    <w:p w:rsidR="000941DF" w:rsidRPr="000941DF" w:rsidRDefault="000941DF" w:rsidP="000941DF">
      <w:pPr>
        <w:spacing w:after="0" w:line="360" w:lineRule="auto"/>
        <w:ind w:firstLine="720"/>
        <w:jc w:val="both"/>
        <w:rPr>
          <w:rFonts w:eastAsia="Lucida Grande CY"/>
        </w:rPr>
      </w:pPr>
      <w:r w:rsidRPr="000941DF">
        <w:rPr>
          <w:rFonts w:eastAsia="Lucida Grande CY"/>
        </w:rPr>
        <w:t>умение принимать выразительное решение постановок с передачей их эмоционального состояния;</w:t>
      </w:r>
    </w:p>
    <w:p w:rsidR="000941DF" w:rsidRPr="000941DF" w:rsidRDefault="000941DF" w:rsidP="000941DF">
      <w:pPr>
        <w:spacing w:after="0" w:line="360" w:lineRule="auto"/>
        <w:ind w:firstLine="720"/>
        <w:jc w:val="both"/>
        <w:rPr>
          <w:rFonts w:eastAsia="Lucida Grande CY"/>
        </w:rPr>
      </w:pPr>
      <w:r w:rsidRPr="000941DF">
        <w:rPr>
          <w:rFonts w:eastAsia="Lucida Grande CY"/>
        </w:rPr>
        <w:t>навыки владения линией, штрихом, пятном;</w:t>
      </w:r>
    </w:p>
    <w:p w:rsidR="000941DF" w:rsidRPr="000941DF" w:rsidRDefault="000941DF" w:rsidP="000941DF">
      <w:pPr>
        <w:spacing w:after="0" w:line="360" w:lineRule="auto"/>
        <w:ind w:firstLine="720"/>
        <w:jc w:val="both"/>
        <w:rPr>
          <w:rFonts w:eastAsia="Lucida Grande CY"/>
        </w:rPr>
      </w:pPr>
      <w:r w:rsidRPr="000941DF">
        <w:rPr>
          <w:rFonts w:eastAsia="Lucida Grande CY"/>
        </w:rPr>
        <w:t>навыки в выполнении линейного и живописного рисунка;</w:t>
      </w:r>
    </w:p>
    <w:p w:rsidR="000941DF" w:rsidRPr="000941DF" w:rsidRDefault="000941DF" w:rsidP="000941DF">
      <w:pPr>
        <w:spacing w:after="0" w:line="360" w:lineRule="auto"/>
        <w:ind w:firstLine="720"/>
        <w:jc w:val="both"/>
        <w:rPr>
          <w:rFonts w:eastAsia="Lucida Grande CY"/>
        </w:rPr>
      </w:pPr>
      <w:r w:rsidRPr="000941DF">
        <w:rPr>
          <w:rFonts w:eastAsia="Lucida Grande CY"/>
        </w:rPr>
        <w:t>навыки передачи фактуры и материала предмета;</w:t>
      </w:r>
    </w:p>
    <w:p w:rsidR="000941DF" w:rsidRPr="000941DF" w:rsidRDefault="000941DF" w:rsidP="000941DF">
      <w:pPr>
        <w:spacing w:after="0" w:line="360" w:lineRule="auto"/>
        <w:outlineLvl w:val="4"/>
        <w:rPr>
          <w:bCs/>
        </w:rPr>
      </w:pPr>
      <w:r w:rsidRPr="000941DF">
        <w:rPr>
          <w:spacing w:val="-1"/>
        </w:rPr>
        <w:t>навыки передачи пространства средствами штриха и светотени.</w:t>
      </w:r>
    </w:p>
    <w:p w:rsidR="000941DF" w:rsidRDefault="000941DF" w:rsidP="00524F61">
      <w:pPr>
        <w:outlineLvl w:val="4"/>
        <w:rPr>
          <w:b/>
          <w:bCs/>
        </w:rPr>
      </w:pPr>
    </w:p>
    <w:p w:rsidR="000941DF" w:rsidRDefault="000941DF" w:rsidP="00524F61">
      <w:pPr>
        <w:outlineLvl w:val="4"/>
        <w:rPr>
          <w:b/>
          <w:bCs/>
        </w:rPr>
      </w:pPr>
    </w:p>
    <w:p w:rsidR="000941DF" w:rsidRDefault="000941DF" w:rsidP="00524F61">
      <w:pPr>
        <w:outlineLvl w:val="4"/>
        <w:rPr>
          <w:b/>
          <w:bCs/>
        </w:rPr>
      </w:pPr>
    </w:p>
    <w:p w:rsidR="00524F61" w:rsidRDefault="00524F61" w:rsidP="00524F61">
      <w:pPr>
        <w:outlineLvl w:val="4"/>
      </w:pPr>
      <w:r>
        <w:rPr>
          <w:b/>
          <w:bCs/>
        </w:rPr>
        <w:t>Перечень учебно-методического обеспечения</w:t>
      </w:r>
      <w:bookmarkEnd w:id="7"/>
    </w:p>
    <w:p w:rsidR="00524F61" w:rsidRDefault="00524F61" w:rsidP="00524F61">
      <w:pPr>
        <w:tabs>
          <w:tab w:val="left" w:pos="371"/>
        </w:tabs>
        <w:ind w:left="360" w:hanging="360"/>
      </w:pPr>
      <w:r>
        <w:t>1.</w:t>
      </w:r>
      <w:r>
        <w:tab/>
        <w:t>Мольберты.</w:t>
      </w:r>
    </w:p>
    <w:p w:rsidR="00524F61" w:rsidRDefault="00524F61" w:rsidP="00524F61">
      <w:pPr>
        <w:tabs>
          <w:tab w:val="left" w:pos="395"/>
        </w:tabs>
        <w:ind w:left="360" w:hanging="360"/>
      </w:pPr>
      <w:r>
        <w:t>2.</w:t>
      </w:r>
      <w:r>
        <w:tab/>
        <w:t>Планшеты.</w:t>
      </w:r>
    </w:p>
    <w:p w:rsidR="00524F61" w:rsidRDefault="00524F61" w:rsidP="00524F61">
      <w:pPr>
        <w:tabs>
          <w:tab w:val="left" w:pos="400"/>
        </w:tabs>
        <w:ind w:left="360" w:hanging="360"/>
      </w:pPr>
      <w:r>
        <w:t>3.</w:t>
      </w:r>
      <w:r>
        <w:tab/>
        <w:t>Стулья.</w:t>
      </w:r>
    </w:p>
    <w:p w:rsidR="00524F61" w:rsidRDefault="00524F61" w:rsidP="00524F61">
      <w:pPr>
        <w:tabs>
          <w:tab w:val="left" w:pos="405"/>
        </w:tabs>
        <w:ind w:left="360" w:hanging="360"/>
      </w:pPr>
      <w:r>
        <w:t>4.</w:t>
      </w:r>
      <w:r>
        <w:tab/>
        <w:t>Софиты.</w:t>
      </w:r>
    </w:p>
    <w:p w:rsidR="00524F61" w:rsidRDefault="00524F61" w:rsidP="00524F61">
      <w:pPr>
        <w:tabs>
          <w:tab w:val="left" w:pos="390"/>
        </w:tabs>
        <w:ind w:left="360" w:hanging="360"/>
      </w:pPr>
      <w:r>
        <w:t>5.</w:t>
      </w:r>
      <w:r>
        <w:tab/>
        <w:t>Натюрмортный фонд, содержащий предметы, необходимые в постановках.</w:t>
      </w:r>
    </w:p>
    <w:p w:rsidR="00524F61" w:rsidRDefault="00524F61" w:rsidP="00524F61">
      <w:pPr>
        <w:tabs>
          <w:tab w:val="left" w:pos="400"/>
        </w:tabs>
        <w:ind w:left="360" w:hanging="360"/>
      </w:pPr>
      <w:r>
        <w:t>6.</w:t>
      </w:r>
      <w:r>
        <w:tab/>
        <w:t>Наглядные пособия.</w:t>
      </w:r>
    </w:p>
    <w:p w:rsidR="00524F61" w:rsidRDefault="00524F61" w:rsidP="00524F61">
      <w:pPr>
        <w:tabs>
          <w:tab w:val="left" w:pos="395"/>
        </w:tabs>
        <w:ind w:left="360" w:hanging="360"/>
      </w:pPr>
      <w:r>
        <w:t>7.</w:t>
      </w:r>
      <w:r>
        <w:tab/>
        <w:t>Работы из методического фонда школы.</w:t>
      </w:r>
    </w:p>
    <w:p w:rsidR="00524F61" w:rsidRDefault="00524F61" w:rsidP="00524F61">
      <w:pPr>
        <w:rPr>
          <w:b/>
          <w:bCs/>
        </w:rPr>
      </w:pPr>
    </w:p>
    <w:p w:rsidR="00524F61" w:rsidRDefault="00524F61" w:rsidP="00524F61">
      <w:pPr>
        <w:rPr>
          <w:b/>
          <w:bCs/>
        </w:rPr>
      </w:pPr>
    </w:p>
    <w:p w:rsidR="00524F61" w:rsidRDefault="00524F61" w:rsidP="00524F61">
      <w:pPr>
        <w:rPr>
          <w:b/>
          <w:bCs/>
        </w:rPr>
      </w:pPr>
    </w:p>
    <w:p w:rsidR="008141D3" w:rsidRDefault="008141D3" w:rsidP="00524F61">
      <w:pPr>
        <w:rPr>
          <w:b/>
          <w:bCs/>
        </w:rPr>
      </w:pPr>
    </w:p>
    <w:p w:rsidR="00CC0586" w:rsidRDefault="00CC0586" w:rsidP="00CC0586">
      <w:pPr>
        <w:jc w:val="center"/>
      </w:pPr>
      <w:r>
        <w:rPr>
          <w:b/>
          <w:bCs/>
        </w:rPr>
        <w:lastRenderedPageBreak/>
        <w:t>Список литературы</w:t>
      </w:r>
    </w:p>
    <w:p w:rsidR="00CC0586" w:rsidRDefault="00CC0586" w:rsidP="00CC0586">
      <w:pPr>
        <w:tabs>
          <w:tab w:val="left" w:pos="426"/>
        </w:tabs>
        <w:spacing w:after="0" w:line="360" w:lineRule="auto"/>
        <w:ind w:left="425" w:hanging="425"/>
      </w:pPr>
      <w:r>
        <w:t>1.</w:t>
      </w:r>
      <w:r>
        <w:tab/>
      </w:r>
      <w:proofErr w:type="spellStart"/>
      <w:r>
        <w:t>Барщ</w:t>
      </w:r>
      <w:proofErr w:type="spellEnd"/>
      <w:r>
        <w:t xml:space="preserve"> А. Наброски и зарисовки. М., 1970</w:t>
      </w:r>
    </w:p>
    <w:p w:rsidR="00CC0586" w:rsidRDefault="00CC0586" w:rsidP="00CC0586">
      <w:pPr>
        <w:tabs>
          <w:tab w:val="left" w:pos="426"/>
        </w:tabs>
        <w:spacing w:after="0" w:line="360" w:lineRule="auto"/>
        <w:ind w:left="425" w:hanging="425"/>
      </w:pPr>
      <w:r>
        <w:t>2.</w:t>
      </w:r>
      <w:r>
        <w:tab/>
      </w:r>
      <w:proofErr w:type="spellStart"/>
      <w:r>
        <w:t>Барщ</w:t>
      </w:r>
      <w:proofErr w:type="spellEnd"/>
      <w:r>
        <w:t xml:space="preserve"> А. Рисунок в средней художественной школе. М., 1957</w:t>
      </w:r>
    </w:p>
    <w:p w:rsidR="00CC0586" w:rsidRDefault="00CC0586" w:rsidP="00CC0586">
      <w:pPr>
        <w:tabs>
          <w:tab w:val="left" w:pos="426"/>
        </w:tabs>
        <w:spacing w:after="0" w:line="360" w:lineRule="auto"/>
        <w:ind w:left="425" w:hanging="425"/>
      </w:pPr>
      <w:r>
        <w:t>3.</w:t>
      </w:r>
      <w:r>
        <w:tab/>
        <w:t>Беда Г. Основы изобразительной грамоты; Рисунок, живопись, композиция. 2-е издание, переработанное и дополненное. М., 1981</w:t>
      </w:r>
    </w:p>
    <w:p w:rsidR="00CC0586" w:rsidRDefault="00CC0586" w:rsidP="00CC0586">
      <w:pPr>
        <w:pStyle w:val="a5"/>
        <w:numPr>
          <w:ilvl w:val="0"/>
          <w:numId w:val="4"/>
        </w:numPr>
        <w:tabs>
          <w:tab w:val="left" w:pos="426"/>
        </w:tabs>
        <w:spacing w:after="0" w:line="360" w:lineRule="auto"/>
        <w:ind w:left="425" w:hanging="425"/>
      </w:pPr>
      <w:r>
        <w:t xml:space="preserve">Визуальный аккорд. Комплексная программа и методическое пособие по предметам рисунок, живопись, основы композиции, сюжетная (станковая) композиция для ДХШ и ДШИ. Автор Г.М. </w:t>
      </w:r>
      <w:proofErr w:type="spellStart"/>
      <w:r>
        <w:t>Бурмакова</w:t>
      </w:r>
      <w:proofErr w:type="spellEnd"/>
      <w:r>
        <w:t>, М.; 2006.</w:t>
      </w:r>
    </w:p>
    <w:p w:rsidR="00CC0586" w:rsidRDefault="00CC0586" w:rsidP="00CC0586">
      <w:pPr>
        <w:pStyle w:val="a5"/>
        <w:numPr>
          <w:ilvl w:val="0"/>
          <w:numId w:val="4"/>
        </w:numPr>
        <w:tabs>
          <w:tab w:val="left" w:pos="426"/>
        </w:tabs>
        <w:spacing w:after="0" w:line="360" w:lineRule="auto"/>
        <w:ind w:left="425" w:hanging="425"/>
      </w:pPr>
      <w:r>
        <w:t>Ростовцев Н. Академический рисунок. 3-е издание, переработанное и дополненное. М., 1995</w:t>
      </w:r>
    </w:p>
    <w:p w:rsidR="00CC0586" w:rsidRDefault="00CC0586" w:rsidP="00CC0586">
      <w:pPr>
        <w:pStyle w:val="a5"/>
        <w:numPr>
          <w:ilvl w:val="0"/>
          <w:numId w:val="4"/>
        </w:numPr>
        <w:tabs>
          <w:tab w:val="left" w:pos="426"/>
        </w:tabs>
        <w:spacing w:after="0" w:line="360" w:lineRule="auto"/>
        <w:ind w:left="425" w:hanging="425"/>
      </w:pPr>
      <w:r>
        <w:t>Ростовцев Н. Рисование с натуры. Л., 1962</w:t>
      </w:r>
    </w:p>
    <w:p w:rsidR="00CC0586" w:rsidRDefault="00CC0586" w:rsidP="00CC0586">
      <w:pPr>
        <w:pStyle w:val="a5"/>
        <w:numPr>
          <w:ilvl w:val="0"/>
          <w:numId w:val="4"/>
        </w:numPr>
        <w:tabs>
          <w:tab w:val="left" w:pos="426"/>
        </w:tabs>
        <w:spacing w:after="0" w:line="360" w:lineRule="auto"/>
        <w:ind w:left="425" w:hanging="425"/>
      </w:pPr>
      <w:r>
        <w:t>Ростовцев Н. Учебный рисунок. М., 1976</w:t>
      </w:r>
    </w:p>
    <w:p w:rsidR="00CC0586" w:rsidRDefault="00CC0586" w:rsidP="00CC0586">
      <w:pPr>
        <w:pStyle w:val="a5"/>
        <w:numPr>
          <w:ilvl w:val="0"/>
          <w:numId w:val="4"/>
        </w:numPr>
        <w:tabs>
          <w:tab w:val="left" w:pos="426"/>
        </w:tabs>
        <w:spacing w:after="0" w:line="360" w:lineRule="auto"/>
        <w:ind w:left="425" w:hanging="425"/>
      </w:pPr>
      <w:r>
        <w:t>Ростовцев Н. Методика преподавания изобразительного искусства в школе. М., 1983</w:t>
      </w:r>
    </w:p>
    <w:p w:rsidR="00CC0586" w:rsidRDefault="00CC0586" w:rsidP="00CC0586">
      <w:pPr>
        <w:pStyle w:val="a5"/>
        <w:numPr>
          <w:ilvl w:val="0"/>
          <w:numId w:val="4"/>
        </w:numPr>
        <w:tabs>
          <w:tab w:val="left" w:pos="426"/>
        </w:tabs>
        <w:spacing w:after="0" w:line="360" w:lineRule="auto"/>
        <w:ind w:left="425" w:hanging="425"/>
      </w:pPr>
      <w:r>
        <w:t>Чистяков П. Рисунок, живопись, композиция. М., 1953</w:t>
      </w:r>
    </w:p>
    <w:p w:rsidR="00524F61" w:rsidRDefault="00524F61" w:rsidP="00CC0586">
      <w:pPr>
        <w:jc w:val="center"/>
      </w:pPr>
    </w:p>
    <w:sectPr w:rsidR="00524F61" w:rsidSect="004954C5">
      <w:footerReference w:type="default" r:id="rId11"/>
      <w:pgSz w:w="11906" w:h="16838"/>
      <w:pgMar w:top="1134" w:right="851" w:bottom="113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33EF" w:rsidRDefault="00C533EF" w:rsidP="008B4BC1">
      <w:pPr>
        <w:spacing w:after="0" w:line="240" w:lineRule="auto"/>
      </w:pPr>
      <w:r>
        <w:separator/>
      </w:r>
    </w:p>
  </w:endnote>
  <w:endnote w:type="continuationSeparator" w:id="0">
    <w:p w:rsidR="00C533EF" w:rsidRDefault="00C533EF" w:rsidP="008B4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695456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54026B" w:rsidRPr="008B4BC1" w:rsidRDefault="003B4ABD">
        <w:pPr>
          <w:pStyle w:val="a8"/>
          <w:jc w:val="center"/>
          <w:rPr>
            <w:sz w:val="20"/>
            <w:szCs w:val="20"/>
          </w:rPr>
        </w:pPr>
        <w:r w:rsidRPr="008B4BC1">
          <w:rPr>
            <w:sz w:val="20"/>
            <w:szCs w:val="20"/>
          </w:rPr>
          <w:fldChar w:fldCharType="begin"/>
        </w:r>
        <w:r w:rsidR="0054026B" w:rsidRPr="008B4BC1">
          <w:rPr>
            <w:sz w:val="20"/>
            <w:szCs w:val="20"/>
          </w:rPr>
          <w:instrText xml:space="preserve"> PAGE   \* MERGEFORMAT </w:instrText>
        </w:r>
        <w:r w:rsidRPr="008B4BC1">
          <w:rPr>
            <w:sz w:val="20"/>
            <w:szCs w:val="20"/>
          </w:rPr>
          <w:fldChar w:fldCharType="separate"/>
        </w:r>
        <w:r w:rsidR="00FD1F79">
          <w:rPr>
            <w:noProof/>
            <w:sz w:val="20"/>
            <w:szCs w:val="20"/>
          </w:rPr>
          <w:t>5</w:t>
        </w:r>
        <w:r w:rsidRPr="008B4BC1">
          <w:rPr>
            <w:sz w:val="20"/>
            <w:szCs w:val="20"/>
          </w:rPr>
          <w:fldChar w:fldCharType="end"/>
        </w:r>
      </w:p>
    </w:sdtContent>
  </w:sdt>
  <w:p w:rsidR="0054026B" w:rsidRDefault="0054026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33EF" w:rsidRDefault="00C533EF" w:rsidP="008B4BC1">
      <w:pPr>
        <w:spacing w:after="0" w:line="240" w:lineRule="auto"/>
      </w:pPr>
      <w:r>
        <w:separator/>
      </w:r>
    </w:p>
  </w:footnote>
  <w:footnote w:type="continuationSeparator" w:id="0">
    <w:p w:rsidR="00C533EF" w:rsidRDefault="00C533EF" w:rsidP="008B4B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24C13"/>
    <w:multiLevelType w:val="hybridMultilevel"/>
    <w:tmpl w:val="8836E256"/>
    <w:lvl w:ilvl="0" w:tplc="6FA476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9C077C"/>
    <w:multiLevelType w:val="hybridMultilevel"/>
    <w:tmpl w:val="C89452DE"/>
    <w:lvl w:ilvl="0" w:tplc="5C385BD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FAD4646"/>
    <w:multiLevelType w:val="hybridMultilevel"/>
    <w:tmpl w:val="5BCAB7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1911115"/>
    <w:multiLevelType w:val="multilevel"/>
    <w:tmpl w:val="00E8295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36E0"/>
    <w:rsid w:val="000132E5"/>
    <w:rsid w:val="00032D14"/>
    <w:rsid w:val="000673A2"/>
    <w:rsid w:val="000941DF"/>
    <w:rsid w:val="00104F60"/>
    <w:rsid w:val="001208D7"/>
    <w:rsid w:val="0017738E"/>
    <w:rsid w:val="00261250"/>
    <w:rsid w:val="00285D27"/>
    <w:rsid w:val="002D588D"/>
    <w:rsid w:val="00346E45"/>
    <w:rsid w:val="00364A53"/>
    <w:rsid w:val="003B4ABD"/>
    <w:rsid w:val="003C42E1"/>
    <w:rsid w:val="003E0E2F"/>
    <w:rsid w:val="003E1BC9"/>
    <w:rsid w:val="004050BA"/>
    <w:rsid w:val="004440F0"/>
    <w:rsid w:val="004449D2"/>
    <w:rsid w:val="0048219E"/>
    <w:rsid w:val="004954C5"/>
    <w:rsid w:val="00501655"/>
    <w:rsid w:val="00524F61"/>
    <w:rsid w:val="00525398"/>
    <w:rsid w:val="0054026B"/>
    <w:rsid w:val="005A70F7"/>
    <w:rsid w:val="0061133D"/>
    <w:rsid w:val="006238FC"/>
    <w:rsid w:val="006B5D9D"/>
    <w:rsid w:val="006C00BD"/>
    <w:rsid w:val="007249C2"/>
    <w:rsid w:val="00785FFF"/>
    <w:rsid w:val="007A54DC"/>
    <w:rsid w:val="007E2925"/>
    <w:rsid w:val="0080474B"/>
    <w:rsid w:val="008141D3"/>
    <w:rsid w:val="00853357"/>
    <w:rsid w:val="0086057B"/>
    <w:rsid w:val="00874524"/>
    <w:rsid w:val="008839BC"/>
    <w:rsid w:val="008A752B"/>
    <w:rsid w:val="008B4BC1"/>
    <w:rsid w:val="008B60C2"/>
    <w:rsid w:val="00901D6D"/>
    <w:rsid w:val="009363D1"/>
    <w:rsid w:val="009660CC"/>
    <w:rsid w:val="009736E0"/>
    <w:rsid w:val="009B1DF6"/>
    <w:rsid w:val="009D096F"/>
    <w:rsid w:val="00A76AEC"/>
    <w:rsid w:val="00B33126"/>
    <w:rsid w:val="00B356FE"/>
    <w:rsid w:val="00B471DA"/>
    <w:rsid w:val="00B61B96"/>
    <w:rsid w:val="00B85978"/>
    <w:rsid w:val="00BF3523"/>
    <w:rsid w:val="00C06AB5"/>
    <w:rsid w:val="00C12FDD"/>
    <w:rsid w:val="00C533EF"/>
    <w:rsid w:val="00C92200"/>
    <w:rsid w:val="00CC0586"/>
    <w:rsid w:val="00CC519C"/>
    <w:rsid w:val="00CD67F5"/>
    <w:rsid w:val="00CF22A2"/>
    <w:rsid w:val="00CF5012"/>
    <w:rsid w:val="00D141F2"/>
    <w:rsid w:val="00D825F0"/>
    <w:rsid w:val="00D926D4"/>
    <w:rsid w:val="00DA261A"/>
    <w:rsid w:val="00DC68F3"/>
    <w:rsid w:val="00DD400F"/>
    <w:rsid w:val="00DE11A9"/>
    <w:rsid w:val="00E433C6"/>
    <w:rsid w:val="00E749DD"/>
    <w:rsid w:val="00EB642D"/>
    <w:rsid w:val="00EC1C4A"/>
    <w:rsid w:val="00EC5544"/>
    <w:rsid w:val="00ED5DB2"/>
    <w:rsid w:val="00F44C16"/>
    <w:rsid w:val="00F85459"/>
    <w:rsid w:val="00F879ED"/>
    <w:rsid w:val="00F93D83"/>
    <w:rsid w:val="00FB6B63"/>
    <w:rsid w:val="00FC416E"/>
    <w:rsid w:val="00FD1F79"/>
    <w:rsid w:val="00FD74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1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9736E0"/>
    <w:rPr>
      <w:rFonts w:eastAsia="Times New Roman"/>
      <w:sz w:val="30"/>
      <w:szCs w:val="30"/>
      <w:shd w:val="clear" w:color="auto" w:fill="FFFFFF"/>
    </w:rPr>
  </w:style>
  <w:style w:type="character" w:customStyle="1" w:styleId="1">
    <w:name w:val="Заголовок №1_"/>
    <w:basedOn w:val="a0"/>
    <w:link w:val="10"/>
    <w:rsid w:val="009736E0"/>
    <w:rPr>
      <w:rFonts w:eastAsia="Times New Roman"/>
      <w:b/>
      <w:bCs/>
      <w:sz w:val="70"/>
      <w:szCs w:val="70"/>
      <w:shd w:val="clear" w:color="auto" w:fill="FFFFFF"/>
    </w:rPr>
  </w:style>
  <w:style w:type="character" w:customStyle="1" w:styleId="21">
    <w:name w:val="Заголовок №2_"/>
    <w:basedOn w:val="a0"/>
    <w:link w:val="22"/>
    <w:rsid w:val="009736E0"/>
    <w:rPr>
      <w:rFonts w:eastAsia="Times New Roman"/>
      <w:sz w:val="42"/>
      <w:szCs w:val="42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9736E0"/>
    <w:rPr>
      <w:rFonts w:eastAsia="Times New Roman"/>
      <w:sz w:val="42"/>
      <w:szCs w:val="42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736E0"/>
    <w:pPr>
      <w:widowControl w:val="0"/>
      <w:shd w:val="clear" w:color="auto" w:fill="FFFFFF"/>
      <w:spacing w:after="3600" w:line="365" w:lineRule="exact"/>
      <w:jc w:val="center"/>
    </w:pPr>
    <w:rPr>
      <w:rFonts w:eastAsia="Times New Roman"/>
      <w:sz w:val="30"/>
      <w:szCs w:val="30"/>
    </w:rPr>
  </w:style>
  <w:style w:type="paragraph" w:customStyle="1" w:styleId="10">
    <w:name w:val="Заголовок №1"/>
    <w:basedOn w:val="a"/>
    <w:link w:val="1"/>
    <w:rsid w:val="009736E0"/>
    <w:pPr>
      <w:widowControl w:val="0"/>
      <w:shd w:val="clear" w:color="auto" w:fill="FFFFFF"/>
      <w:spacing w:before="3600" w:after="300" w:line="0" w:lineRule="atLeast"/>
      <w:jc w:val="center"/>
      <w:outlineLvl w:val="0"/>
    </w:pPr>
    <w:rPr>
      <w:rFonts w:eastAsia="Times New Roman"/>
      <w:b/>
      <w:bCs/>
      <w:sz w:val="70"/>
      <w:szCs w:val="70"/>
    </w:rPr>
  </w:style>
  <w:style w:type="paragraph" w:customStyle="1" w:styleId="22">
    <w:name w:val="Заголовок №2"/>
    <w:basedOn w:val="a"/>
    <w:link w:val="21"/>
    <w:rsid w:val="009736E0"/>
    <w:pPr>
      <w:widowControl w:val="0"/>
      <w:shd w:val="clear" w:color="auto" w:fill="FFFFFF"/>
      <w:spacing w:before="300" w:after="7020" w:line="509" w:lineRule="exact"/>
      <w:jc w:val="center"/>
      <w:outlineLvl w:val="1"/>
    </w:pPr>
    <w:rPr>
      <w:rFonts w:eastAsia="Times New Roman"/>
      <w:sz w:val="42"/>
      <w:szCs w:val="42"/>
    </w:rPr>
  </w:style>
  <w:style w:type="paragraph" w:customStyle="1" w:styleId="30">
    <w:name w:val="Основной текст (3)"/>
    <w:basedOn w:val="a"/>
    <w:link w:val="3"/>
    <w:rsid w:val="009736E0"/>
    <w:pPr>
      <w:widowControl w:val="0"/>
      <w:shd w:val="clear" w:color="auto" w:fill="FFFFFF"/>
      <w:spacing w:before="7020" w:after="0" w:line="0" w:lineRule="atLeast"/>
      <w:jc w:val="center"/>
    </w:pPr>
    <w:rPr>
      <w:rFonts w:eastAsia="Times New Roman"/>
      <w:sz w:val="42"/>
      <w:szCs w:val="42"/>
    </w:rPr>
  </w:style>
  <w:style w:type="character" w:customStyle="1" w:styleId="4">
    <w:name w:val="Основной текст (4)_"/>
    <w:basedOn w:val="a0"/>
    <w:link w:val="40"/>
    <w:rsid w:val="009736E0"/>
    <w:rPr>
      <w:rFonts w:eastAsia="Times New Roman"/>
      <w:sz w:val="26"/>
      <w:szCs w:val="26"/>
      <w:shd w:val="clear" w:color="auto" w:fill="FFFFFF"/>
    </w:rPr>
  </w:style>
  <w:style w:type="character" w:customStyle="1" w:styleId="41">
    <w:name w:val="Заголовок №4_"/>
    <w:basedOn w:val="a0"/>
    <w:link w:val="42"/>
    <w:rsid w:val="009736E0"/>
    <w:rPr>
      <w:rFonts w:eastAsia="Times New Roman"/>
      <w:b/>
      <w:bCs/>
      <w:sz w:val="30"/>
      <w:szCs w:val="3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9736E0"/>
    <w:pPr>
      <w:widowControl w:val="0"/>
      <w:shd w:val="clear" w:color="auto" w:fill="FFFFFF"/>
      <w:spacing w:after="0" w:line="331" w:lineRule="exact"/>
      <w:ind w:hanging="1500"/>
    </w:pPr>
    <w:rPr>
      <w:rFonts w:eastAsia="Times New Roman"/>
      <w:sz w:val="26"/>
      <w:szCs w:val="26"/>
    </w:rPr>
  </w:style>
  <w:style w:type="paragraph" w:customStyle="1" w:styleId="42">
    <w:name w:val="Заголовок №4"/>
    <w:basedOn w:val="a"/>
    <w:link w:val="41"/>
    <w:rsid w:val="009736E0"/>
    <w:pPr>
      <w:widowControl w:val="0"/>
      <w:shd w:val="clear" w:color="auto" w:fill="FFFFFF"/>
      <w:spacing w:after="540" w:line="0" w:lineRule="atLeast"/>
      <w:outlineLvl w:val="3"/>
    </w:pPr>
    <w:rPr>
      <w:rFonts w:eastAsia="Times New Roman"/>
      <w:b/>
      <w:bCs/>
      <w:sz w:val="30"/>
      <w:szCs w:val="30"/>
    </w:rPr>
  </w:style>
  <w:style w:type="character" w:customStyle="1" w:styleId="31">
    <w:name w:val="Заголовок №3_"/>
    <w:basedOn w:val="a0"/>
    <w:link w:val="32"/>
    <w:rsid w:val="009736E0"/>
    <w:rPr>
      <w:rFonts w:eastAsia="Times New Roman"/>
      <w:b/>
      <w:bCs/>
      <w:sz w:val="30"/>
      <w:szCs w:val="30"/>
      <w:shd w:val="clear" w:color="auto" w:fill="FFFFFF"/>
    </w:rPr>
  </w:style>
  <w:style w:type="character" w:customStyle="1" w:styleId="5">
    <w:name w:val="Заголовок №5_"/>
    <w:basedOn w:val="a0"/>
    <w:link w:val="50"/>
    <w:rsid w:val="009736E0"/>
    <w:rPr>
      <w:rFonts w:eastAsia="Times New Roman"/>
      <w:b/>
      <w:bCs/>
      <w:sz w:val="26"/>
      <w:szCs w:val="26"/>
      <w:shd w:val="clear" w:color="auto" w:fill="FFFFFF"/>
    </w:rPr>
  </w:style>
  <w:style w:type="paragraph" w:customStyle="1" w:styleId="32">
    <w:name w:val="Заголовок №3"/>
    <w:basedOn w:val="a"/>
    <w:link w:val="31"/>
    <w:rsid w:val="009736E0"/>
    <w:pPr>
      <w:widowControl w:val="0"/>
      <w:shd w:val="clear" w:color="auto" w:fill="FFFFFF"/>
      <w:spacing w:after="240" w:line="370" w:lineRule="exact"/>
      <w:jc w:val="center"/>
      <w:outlineLvl w:val="2"/>
    </w:pPr>
    <w:rPr>
      <w:rFonts w:eastAsia="Times New Roman"/>
      <w:b/>
      <w:bCs/>
      <w:sz w:val="30"/>
      <w:szCs w:val="30"/>
    </w:rPr>
  </w:style>
  <w:style w:type="paragraph" w:customStyle="1" w:styleId="50">
    <w:name w:val="Заголовок №5"/>
    <w:basedOn w:val="a"/>
    <w:link w:val="5"/>
    <w:rsid w:val="009736E0"/>
    <w:pPr>
      <w:widowControl w:val="0"/>
      <w:shd w:val="clear" w:color="auto" w:fill="FFFFFF"/>
      <w:spacing w:before="240" w:after="60" w:line="0" w:lineRule="atLeast"/>
      <w:jc w:val="center"/>
      <w:outlineLvl w:val="4"/>
    </w:pPr>
    <w:rPr>
      <w:rFonts w:eastAsia="Times New Roman"/>
      <w:b/>
      <w:bCs/>
      <w:sz w:val="26"/>
      <w:szCs w:val="26"/>
    </w:rPr>
  </w:style>
  <w:style w:type="character" w:customStyle="1" w:styleId="a3">
    <w:name w:val="Основной текст_"/>
    <w:basedOn w:val="a0"/>
    <w:link w:val="23"/>
    <w:rsid w:val="009736E0"/>
    <w:rPr>
      <w:rFonts w:eastAsia="Times New Roman"/>
      <w:sz w:val="22"/>
      <w:szCs w:val="22"/>
      <w:shd w:val="clear" w:color="auto" w:fill="FFFFFF"/>
    </w:rPr>
  </w:style>
  <w:style w:type="character" w:customStyle="1" w:styleId="11">
    <w:name w:val="Основной текст1"/>
    <w:basedOn w:val="a3"/>
    <w:rsid w:val="009736E0"/>
    <w:rPr>
      <w:color w:val="000000"/>
      <w:spacing w:val="0"/>
      <w:w w:val="100"/>
      <w:position w:val="0"/>
      <w:lang w:val="ru-RU"/>
    </w:rPr>
  </w:style>
  <w:style w:type="character" w:customStyle="1" w:styleId="4pt">
    <w:name w:val="Основной текст + 4 pt"/>
    <w:basedOn w:val="a3"/>
    <w:rsid w:val="009736E0"/>
    <w:rPr>
      <w:color w:val="000000"/>
      <w:spacing w:val="0"/>
      <w:w w:val="100"/>
      <w:position w:val="0"/>
      <w:sz w:val="8"/>
      <w:szCs w:val="8"/>
    </w:rPr>
  </w:style>
  <w:style w:type="paragraph" w:customStyle="1" w:styleId="23">
    <w:name w:val="Основной текст2"/>
    <w:basedOn w:val="a"/>
    <w:link w:val="a3"/>
    <w:rsid w:val="009736E0"/>
    <w:pPr>
      <w:widowControl w:val="0"/>
      <w:shd w:val="clear" w:color="auto" w:fill="FFFFFF"/>
      <w:spacing w:before="120" w:after="0" w:line="274" w:lineRule="exact"/>
      <w:ind w:hanging="1820"/>
      <w:jc w:val="both"/>
    </w:pPr>
    <w:rPr>
      <w:rFonts w:eastAsia="Times New Roman"/>
      <w:sz w:val="22"/>
      <w:szCs w:val="22"/>
    </w:rPr>
  </w:style>
  <w:style w:type="table" w:styleId="a4">
    <w:name w:val="Table Grid"/>
    <w:basedOn w:val="a1"/>
    <w:uiPriority w:val="59"/>
    <w:rsid w:val="005016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act">
    <w:name w:val="Основной текст Exact"/>
    <w:basedOn w:val="a0"/>
    <w:rsid w:val="00EB64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0"/>
      <w:szCs w:val="20"/>
      <w:u w:val="none"/>
    </w:rPr>
  </w:style>
  <w:style w:type="character" w:customStyle="1" w:styleId="Consolas75pt-1pt">
    <w:name w:val="Основной текст + Consolas;7;5 pt;Курсив;Малые прописные;Интервал -1 pt"/>
    <w:basedOn w:val="a3"/>
    <w:rsid w:val="00EB642D"/>
    <w:rPr>
      <w:rFonts w:ascii="Consolas" w:eastAsia="Consolas" w:hAnsi="Consolas" w:cs="Consolas"/>
      <w:b w:val="0"/>
      <w:bCs w:val="0"/>
      <w:i/>
      <w:iCs/>
      <w:smallCaps/>
      <w:strike w:val="0"/>
      <w:color w:val="000000"/>
      <w:spacing w:val="-30"/>
      <w:w w:val="100"/>
      <w:position w:val="0"/>
      <w:sz w:val="15"/>
      <w:szCs w:val="15"/>
      <w:u w:val="none"/>
      <w:lang w:val="ru-RU"/>
    </w:rPr>
  </w:style>
  <w:style w:type="character" w:customStyle="1" w:styleId="85pt">
    <w:name w:val="Основной текст + 8;5 pt"/>
    <w:basedOn w:val="a3"/>
    <w:rsid w:val="00EB642D"/>
    <w:rPr>
      <w:rFonts w:ascii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6">
    <w:name w:val="Заголовок №6_"/>
    <w:basedOn w:val="a0"/>
    <w:link w:val="60"/>
    <w:rsid w:val="003E0E2F"/>
    <w:rPr>
      <w:rFonts w:eastAsia="Times New Roman"/>
      <w:sz w:val="26"/>
      <w:szCs w:val="26"/>
      <w:shd w:val="clear" w:color="auto" w:fill="FFFFFF"/>
    </w:rPr>
  </w:style>
  <w:style w:type="character" w:customStyle="1" w:styleId="51">
    <w:name w:val="Основной текст (5)_"/>
    <w:basedOn w:val="a0"/>
    <w:link w:val="52"/>
    <w:rsid w:val="003E0E2F"/>
    <w:rPr>
      <w:rFonts w:eastAsia="Times New Roman"/>
      <w:b/>
      <w:bCs/>
      <w:sz w:val="22"/>
      <w:szCs w:val="22"/>
      <w:shd w:val="clear" w:color="auto" w:fill="FFFFFF"/>
    </w:rPr>
  </w:style>
  <w:style w:type="character" w:customStyle="1" w:styleId="53">
    <w:name w:val="Основной текст (5) + Не полужирный"/>
    <w:basedOn w:val="51"/>
    <w:rsid w:val="003E0E2F"/>
    <w:rPr>
      <w:color w:val="000000"/>
      <w:spacing w:val="0"/>
      <w:w w:val="100"/>
      <w:position w:val="0"/>
      <w:lang w:val="ru-RU"/>
    </w:rPr>
  </w:style>
  <w:style w:type="paragraph" w:customStyle="1" w:styleId="60">
    <w:name w:val="Заголовок №6"/>
    <w:basedOn w:val="a"/>
    <w:link w:val="6"/>
    <w:rsid w:val="003E0E2F"/>
    <w:pPr>
      <w:widowControl w:val="0"/>
      <w:shd w:val="clear" w:color="auto" w:fill="FFFFFF"/>
      <w:spacing w:before="60" w:after="300" w:line="0" w:lineRule="atLeast"/>
      <w:jc w:val="center"/>
      <w:outlineLvl w:val="5"/>
    </w:pPr>
    <w:rPr>
      <w:rFonts w:eastAsia="Times New Roman"/>
      <w:sz w:val="26"/>
      <w:szCs w:val="26"/>
    </w:rPr>
  </w:style>
  <w:style w:type="paragraph" w:customStyle="1" w:styleId="52">
    <w:name w:val="Основной текст (5)"/>
    <w:basedOn w:val="a"/>
    <w:link w:val="51"/>
    <w:rsid w:val="003E0E2F"/>
    <w:pPr>
      <w:widowControl w:val="0"/>
      <w:shd w:val="clear" w:color="auto" w:fill="FFFFFF"/>
      <w:spacing w:before="180" w:after="120" w:line="0" w:lineRule="atLeast"/>
    </w:pPr>
    <w:rPr>
      <w:rFonts w:eastAsia="Times New Roman"/>
      <w:b/>
      <w:bCs/>
      <w:sz w:val="22"/>
      <w:szCs w:val="22"/>
    </w:rPr>
  </w:style>
  <w:style w:type="paragraph" w:styleId="a5">
    <w:name w:val="List Paragraph"/>
    <w:basedOn w:val="a"/>
    <w:uiPriority w:val="34"/>
    <w:qFormat/>
    <w:rsid w:val="00285D27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8B4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B4BC1"/>
  </w:style>
  <w:style w:type="paragraph" w:styleId="a8">
    <w:name w:val="footer"/>
    <w:basedOn w:val="a"/>
    <w:link w:val="a9"/>
    <w:uiPriority w:val="99"/>
    <w:unhideWhenUsed/>
    <w:rsid w:val="008B4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4BC1"/>
  </w:style>
  <w:style w:type="paragraph" w:styleId="aa">
    <w:name w:val="Balloon Text"/>
    <w:basedOn w:val="a"/>
    <w:link w:val="ab"/>
    <w:uiPriority w:val="99"/>
    <w:semiHidden/>
    <w:unhideWhenUsed/>
    <w:rsid w:val="00FD1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D1F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65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ACE4D6-5996-4B30-87B0-39D417DCB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3516</Words>
  <Characters>20043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23512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2012-12-17T13:38:00Z</dcterms:created>
  <dcterms:modified xsi:type="dcterms:W3CDTF">2013-10-08T12:32:00Z</dcterms:modified>
</cp:coreProperties>
</file>